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C0DB" w14:textId="319A3DEB" w:rsidR="008117C1" w:rsidRPr="008117C1" w:rsidRDefault="00E472AD" w:rsidP="008117C1">
      <w:pPr>
        <w:shd w:val="clear" w:color="auto" w:fill="FFFFFF" w:themeFill="background1"/>
        <w:spacing w:line="276" w:lineRule="auto"/>
        <w:rPr>
          <w:rFonts w:eastAsia="Times New Roman" w:cstheme="minorHAnsi"/>
          <w:b/>
          <w:bCs/>
          <w:color w:val="000000" w:themeColor="text1"/>
          <w:lang w:eastAsia="de-DE"/>
        </w:rPr>
      </w:pPr>
      <w:r w:rsidRPr="008117C1">
        <w:rPr>
          <w:rFonts w:eastAsia="Times New Roman" w:cstheme="minorHAnsi"/>
          <w:b/>
          <w:bCs/>
          <w:color w:val="000000" w:themeColor="text1"/>
          <w:sz w:val="32"/>
          <w:szCs w:val="32"/>
          <w:lang w:eastAsia="de-DE"/>
        </w:rPr>
        <w:t xml:space="preserve">Die Vision hinter der Brille </w:t>
      </w:r>
      <w:r w:rsidR="00E95353" w:rsidRPr="008117C1">
        <w:rPr>
          <w:rFonts w:eastAsia="Times New Roman" w:cstheme="minorHAnsi"/>
          <w:b/>
          <w:bCs/>
          <w:color w:val="000000" w:themeColor="text1"/>
          <w:sz w:val="32"/>
          <w:szCs w:val="32"/>
          <w:lang w:eastAsia="de-DE"/>
        </w:rPr>
        <w:t xml:space="preserve">neu </w:t>
      </w:r>
      <w:r w:rsidRPr="008117C1">
        <w:rPr>
          <w:rFonts w:eastAsia="Times New Roman" w:cstheme="minorHAnsi"/>
          <w:b/>
          <w:bCs/>
          <w:color w:val="000000" w:themeColor="text1"/>
          <w:sz w:val="32"/>
          <w:szCs w:val="32"/>
          <w:lang w:eastAsia="de-DE"/>
        </w:rPr>
        <w:t>entdecken</w:t>
      </w:r>
      <w:r w:rsidR="00B76BE2" w:rsidRPr="008117C1">
        <w:rPr>
          <w:rFonts w:cstheme="minorHAnsi"/>
          <w:color w:val="000000" w:themeColor="text1"/>
        </w:rPr>
        <w:br/>
      </w:r>
      <w:r w:rsidR="00BD1D96" w:rsidRPr="008117C1">
        <w:rPr>
          <w:rFonts w:eastAsia="Times New Roman" w:cstheme="minorHAnsi"/>
          <w:b/>
          <w:bCs/>
          <w:color w:val="000000" w:themeColor="text1"/>
          <w:lang w:eastAsia="de-DE"/>
        </w:rPr>
        <w:t>Die neue Website der EinDollarBrille dokumentiert die Erfolge auf dem Weg zu besserem Sehen für alle.</w:t>
      </w:r>
    </w:p>
    <w:p w14:paraId="09DDA1DA" w14:textId="6A70D5FE" w:rsidR="00E472AD" w:rsidRPr="008117C1" w:rsidRDefault="00821696" w:rsidP="008117C1">
      <w:pPr>
        <w:shd w:val="clear" w:color="auto" w:fill="FFFFFF" w:themeFill="background1"/>
        <w:spacing w:line="276" w:lineRule="auto"/>
        <w:rPr>
          <w:rFonts w:cstheme="minorHAnsi"/>
          <w:b/>
          <w:bCs/>
          <w:color w:val="000000" w:themeColor="text1"/>
        </w:rPr>
      </w:pPr>
      <w:r w:rsidRPr="008117C1">
        <w:rPr>
          <w:rFonts w:cstheme="minorHAnsi"/>
          <w:i/>
          <w:iCs/>
          <w:color w:val="000000" w:themeColor="text1"/>
        </w:rPr>
        <w:t xml:space="preserve">Die EinDollarBrille freut sich über den Launch ihrer neuen Website, mit der sie ihren Spenderinnen und Spendern erstmals einen umfassenden Einblick in die vielfältige Arbeit der Organisation geben kann. Die neuen Seiten beleuchten </w:t>
      </w:r>
      <w:r w:rsidR="00C3422B" w:rsidRPr="008117C1">
        <w:rPr>
          <w:rFonts w:cstheme="minorHAnsi"/>
          <w:i/>
          <w:iCs/>
          <w:color w:val="000000" w:themeColor="text1"/>
        </w:rPr>
        <w:t xml:space="preserve">zum ersten Mal </w:t>
      </w:r>
      <w:r w:rsidRPr="008117C1">
        <w:rPr>
          <w:rFonts w:cstheme="minorHAnsi"/>
          <w:i/>
          <w:iCs/>
          <w:color w:val="000000" w:themeColor="text1"/>
        </w:rPr>
        <w:t xml:space="preserve">die Handlungsfelder, in denen die EinDollarBrille aktiv ist. Interessierte können sich darüber informieren, wie sich die Organisation für qualitativ hochwertige augenoptische Versorgung und Ausbildung vor Ort einsetzt und mit welchen Maßnahmen </w:t>
      </w:r>
      <w:r w:rsidR="00BD1D96" w:rsidRPr="008117C1">
        <w:rPr>
          <w:rFonts w:cstheme="minorHAnsi"/>
          <w:i/>
          <w:iCs/>
          <w:color w:val="000000" w:themeColor="text1"/>
        </w:rPr>
        <w:t>sie</w:t>
      </w:r>
      <w:r w:rsidRPr="008117C1">
        <w:rPr>
          <w:rFonts w:cstheme="minorHAnsi"/>
          <w:i/>
          <w:iCs/>
          <w:color w:val="000000" w:themeColor="text1"/>
        </w:rPr>
        <w:t xml:space="preserve"> zur Erreichung der Nachhaltigkeitsziele der Vereinten Nationen beiträgt.</w:t>
      </w:r>
      <w:r w:rsidR="00F51900" w:rsidRPr="008117C1">
        <w:rPr>
          <w:rFonts w:cstheme="minorHAnsi"/>
          <w:color w:val="000000" w:themeColor="text1"/>
        </w:rPr>
        <w:br/>
      </w:r>
      <w:r w:rsidR="00F51900" w:rsidRPr="008117C1">
        <w:rPr>
          <w:rFonts w:cstheme="minorHAnsi"/>
          <w:color w:val="000000" w:themeColor="text1"/>
        </w:rPr>
        <w:br/>
      </w:r>
      <w:r w:rsidR="1E12E377" w:rsidRPr="008117C1">
        <w:rPr>
          <w:rFonts w:eastAsia="Times New Roman" w:cstheme="minorHAnsi"/>
          <w:b/>
          <w:bCs/>
          <w:color w:val="000000" w:themeColor="text1"/>
          <w:lang w:eastAsia="de-DE"/>
        </w:rPr>
        <w:t>Erlangen, 1</w:t>
      </w:r>
      <w:r w:rsidR="0090354E">
        <w:rPr>
          <w:rFonts w:eastAsia="Times New Roman" w:cstheme="minorHAnsi"/>
          <w:b/>
          <w:bCs/>
          <w:color w:val="000000" w:themeColor="text1"/>
          <w:lang w:eastAsia="de-DE"/>
        </w:rPr>
        <w:t>3</w:t>
      </w:r>
      <w:r w:rsidR="1E12E377" w:rsidRPr="008117C1">
        <w:rPr>
          <w:rFonts w:eastAsia="Times New Roman" w:cstheme="minorHAnsi"/>
          <w:b/>
          <w:bCs/>
          <w:color w:val="000000" w:themeColor="text1"/>
          <w:lang w:eastAsia="de-DE"/>
        </w:rPr>
        <w:t>.Dezember 2023</w:t>
      </w:r>
      <w:r w:rsidR="1E12E377" w:rsidRPr="008117C1">
        <w:rPr>
          <w:rFonts w:eastAsia="Times New Roman" w:cstheme="minorHAnsi"/>
          <w:color w:val="000000" w:themeColor="text1"/>
          <w:lang w:eastAsia="de-DE"/>
        </w:rPr>
        <w:t xml:space="preserve"> – </w:t>
      </w:r>
      <w:r w:rsidR="00B72815" w:rsidRPr="008117C1">
        <w:rPr>
          <w:rFonts w:cstheme="minorHAnsi"/>
          <w:color w:val="000000" w:themeColor="text1"/>
        </w:rPr>
        <w:t>Die EinDollarBrille, eine gemeinnützige Organisation, die sich leidenschaftlich für die Verbesserung der Sehkraft von Menschen im globalen Süden einsetzt, lädt dazu ein, sich ein neues Bild von dem weltweit tätigen Verein zu machen. Die informative Plattform bietet einen umfassenden Einblick in die vielfältigen Aufgaben und Programme der EinDollarBrille.</w:t>
      </w:r>
    </w:p>
    <w:p w14:paraId="072B4D8D" w14:textId="2776B3B5" w:rsidR="65506287" w:rsidRPr="008117C1" w:rsidRDefault="65506287" w:rsidP="008117C1">
      <w:pPr>
        <w:shd w:val="clear" w:color="auto" w:fill="FFFFFF" w:themeFill="background1"/>
        <w:spacing w:line="276" w:lineRule="auto"/>
        <w:rPr>
          <w:rFonts w:eastAsia="Times New Roman" w:cstheme="minorHAnsi"/>
          <w:b/>
          <w:bCs/>
          <w:color w:val="000000" w:themeColor="text1"/>
          <w:lang w:eastAsia="de-DE"/>
        </w:rPr>
      </w:pPr>
      <w:r w:rsidRPr="008117C1">
        <w:rPr>
          <w:rFonts w:cstheme="minorHAnsi"/>
          <w:b/>
          <w:bCs/>
          <w:color w:val="000000" w:themeColor="text1"/>
        </w:rPr>
        <w:t>Mehr als eine Brille</w:t>
      </w:r>
    </w:p>
    <w:p w14:paraId="007BAE43" w14:textId="4F688C5A" w:rsidR="00B72815" w:rsidRPr="008117C1" w:rsidRDefault="00B72815" w:rsidP="008117C1">
      <w:pPr>
        <w:spacing w:line="276" w:lineRule="auto"/>
        <w:rPr>
          <w:rFonts w:cstheme="minorHAnsi"/>
          <w:color w:val="000000" w:themeColor="text1"/>
        </w:rPr>
      </w:pPr>
      <w:r w:rsidRPr="008117C1">
        <w:rPr>
          <w:rFonts w:cstheme="minorHAnsi"/>
          <w:color w:val="000000" w:themeColor="text1"/>
        </w:rPr>
        <w:t xml:space="preserve">Die EinDollarBrille ist mehr als nur eine Brille. Seit der Gründung </w:t>
      </w:r>
      <w:r w:rsidR="00821696" w:rsidRPr="008117C1">
        <w:rPr>
          <w:rFonts w:cstheme="minorHAnsi"/>
          <w:color w:val="000000" w:themeColor="text1"/>
        </w:rPr>
        <w:t xml:space="preserve">vor über elf Jahren </w:t>
      </w:r>
      <w:r w:rsidRPr="008117C1">
        <w:rPr>
          <w:rFonts w:cstheme="minorHAnsi"/>
          <w:color w:val="000000" w:themeColor="text1"/>
        </w:rPr>
        <w:t>sind neben den Sehtests und der Herstellung der robusten Brillen in den letzten Jahren weitere wichtige Handlungsfelder hinzugekommen. Auf der neuen Website wird die Ausbildung von Fachkräften und Mitarbeitern vor Ort dokumentiert, die bei der Herstellung und Anpassung der Brillen hohe Anforderungen erfüllen müssen.</w:t>
      </w:r>
      <w:r w:rsidR="00821696" w:rsidRPr="008117C1">
        <w:rPr>
          <w:rFonts w:cstheme="minorHAnsi"/>
          <w:color w:val="000000" w:themeColor="text1"/>
        </w:rPr>
        <w:t xml:space="preserve"> </w:t>
      </w:r>
      <w:r w:rsidRPr="008117C1">
        <w:rPr>
          <w:rFonts w:cstheme="minorHAnsi"/>
          <w:color w:val="000000" w:themeColor="text1"/>
        </w:rPr>
        <w:t>Das Qualitätsmanagement ist die Voraussetzung dafür, dass sich die Teams in den Programmländern kontinuierlich weiterentwickeln und noch besser auf die Bedürfnisse der Menschen vor Ort eingehen können.</w:t>
      </w:r>
    </w:p>
    <w:p w14:paraId="074A88D8" w14:textId="641284E2" w:rsidR="00B72815" w:rsidRPr="008117C1" w:rsidRDefault="00821696" w:rsidP="008117C1">
      <w:pPr>
        <w:spacing w:line="276" w:lineRule="auto"/>
        <w:rPr>
          <w:rFonts w:cstheme="minorHAnsi"/>
          <w:b/>
          <w:bCs/>
          <w:color w:val="000000" w:themeColor="text1"/>
        </w:rPr>
      </w:pPr>
      <w:r w:rsidRPr="008117C1">
        <w:rPr>
          <w:rFonts w:cstheme="minorHAnsi"/>
          <w:b/>
          <w:bCs/>
          <w:color w:val="000000" w:themeColor="text1"/>
        </w:rPr>
        <w:t xml:space="preserve">Die </w:t>
      </w:r>
      <w:r w:rsidR="00B72815" w:rsidRPr="008117C1">
        <w:rPr>
          <w:rFonts w:cstheme="minorHAnsi"/>
          <w:b/>
          <w:bCs/>
          <w:color w:val="000000" w:themeColor="text1"/>
        </w:rPr>
        <w:t>EinDollarBrille trägt zu 11 Nachhaltigkeitszielen bei</w:t>
      </w:r>
    </w:p>
    <w:p w14:paraId="7C74F72E" w14:textId="029C8F44" w:rsidR="00B72815" w:rsidRPr="008117C1" w:rsidRDefault="00B72815" w:rsidP="008117C1">
      <w:pPr>
        <w:spacing w:line="276" w:lineRule="auto"/>
        <w:rPr>
          <w:rFonts w:cstheme="minorHAnsi"/>
          <w:color w:val="000000" w:themeColor="text1"/>
        </w:rPr>
      </w:pPr>
      <w:r w:rsidRPr="008117C1">
        <w:rPr>
          <w:rFonts w:cstheme="minorHAnsi"/>
          <w:color w:val="000000" w:themeColor="text1"/>
        </w:rPr>
        <w:t xml:space="preserve">Nachhaltigkeit spielt in der Organisation eine zentrale Rolle. Neben der Vision, Menschen durch besseres Sehen Zugang zu Bildung und Arbeit zu ermöglichen, werden die EinDollarBrillen vor Ort produziert, Fachkräfte ausgebildet und dauerhafte Arbeitsplätze geschaffen. </w:t>
      </w:r>
    </w:p>
    <w:p w14:paraId="3EEBAFC5" w14:textId="77777777" w:rsidR="008117C1" w:rsidRDefault="00B72815" w:rsidP="008117C1">
      <w:pPr>
        <w:spacing w:line="276" w:lineRule="auto"/>
        <w:rPr>
          <w:rFonts w:cstheme="minorHAnsi"/>
          <w:b/>
          <w:bCs/>
          <w:color w:val="000000" w:themeColor="text1"/>
        </w:rPr>
      </w:pPr>
      <w:r w:rsidRPr="008117C1">
        <w:rPr>
          <w:rFonts w:cstheme="minorHAnsi"/>
          <w:color w:val="000000" w:themeColor="text1"/>
        </w:rPr>
        <w:t xml:space="preserve">Vanessa Cognard, Leitung Kommunikation bei EinDollarBrille, betont: „Mit unserer neuen Website wollen wir zeigen, wie unsere Handlungsfelder mit den verschiedenen Projekten zusammenhängen, um Menschen nachhaltig eine Perspektive zu geben und einen Beitrag zur Agenda 2030 der Vereinten Nationen zu leisten. Wir laden alle herzlich ein, die </w:t>
      </w:r>
      <w:r w:rsidR="00197C99" w:rsidRPr="008117C1">
        <w:rPr>
          <w:rFonts w:cstheme="minorHAnsi"/>
          <w:color w:val="000000" w:themeColor="text1"/>
        </w:rPr>
        <w:t>Idee</w:t>
      </w:r>
      <w:r w:rsidRPr="008117C1">
        <w:rPr>
          <w:rFonts w:cstheme="minorHAnsi"/>
          <w:color w:val="000000" w:themeColor="text1"/>
        </w:rPr>
        <w:t xml:space="preserve"> der EinDollarBrille kennenzulernen und mehr über unsere Arbeit zu erfahren”.</w:t>
      </w:r>
    </w:p>
    <w:p w14:paraId="54D05538" w14:textId="72C2EB66" w:rsidR="008117C1" w:rsidRPr="008117C1" w:rsidRDefault="00DD2135" w:rsidP="008117C1">
      <w:pPr>
        <w:spacing w:line="276" w:lineRule="auto"/>
        <w:rPr>
          <w:rFonts w:cstheme="minorHAnsi"/>
          <w:color w:val="000000" w:themeColor="text1"/>
        </w:rPr>
      </w:pPr>
      <w:r w:rsidRPr="008117C1">
        <w:rPr>
          <w:rFonts w:cstheme="minorHAnsi"/>
          <w:b/>
          <w:bCs/>
          <w:color w:val="000000" w:themeColor="text1"/>
        </w:rPr>
        <w:t xml:space="preserve">Das besondere </w:t>
      </w:r>
      <w:r w:rsidR="008117C1" w:rsidRPr="008117C1">
        <w:rPr>
          <w:rFonts w:cstheme="minorHAnsi"/>
          <w:b/>
          <w:bCs/>
          <w:color w:val="000000" w:themeColor="text1"/>
        </w:rPr>
        <w:t>Geschenk</w:t>
      </w:r>
    </w:p>
    <w:p w14:paraId="195F10AF" w14:textId="77777777" w:rsidR="008117C1" w:rsidRDefault="008117C1" w:rsidP="008117C1">
      <w:pPr>
        <w:spacing w:line="276" w:lineRule="auto"/>
        <w:rPr>
          <w:rFonts w:cstheme="minorHAnsi"/>
          <w:color w:val="000000" w:themeColor="text1"/>
        </w:rPr>
      </w:pPr>
      <w:r w:rsidRPr="008117C1">
        <w:rPr>
          <w:rFonts w:cstheme="minorHAnsi"/>
          <w:color w:val="000000" w:themeColor="text1"/>
        </w:rPr>
        <w:t>Passend zur Weihnachtszeit finden Unterstützerinnen und Unterstützer auf der neuen Website ein besonderes Angebot: Statt ein materielles Geschenk unter den Weihnachtsbaum zu legen, können Interessierte nun eine Spende an die EinDollarBrille verschenken. Dafür erhalten sie eine liebevoll gestaltete Urkunde, die personalisiert und zu Hause ausgedruckt werden kann. Dieses besondere Geschenk macht doppelt Freude und leistet einen wichtigen Beitrag für gutes Sehen für Menschen in Entwicklungsländern.</w:t>
      </w:r>
      <w:r>
        <w:rPr>
          <w:rFonts w:cstheme="minorHAnsi"/>
          <w:color w:val="000000" w:themeColor="text1"/>
        </w:rPr>
        <w:t xml:space="preserve"> </w:t>
      </w:r>
      <w:r w:rsidR="00B72815" w:rsidRPr="008117C1">
        <w:rPr>
          <w:rFonts w:cstheme="minorHAnsi"/>
          <w:color w:val="000000" w:themeColor="text1"/>
        </w:rPr>
        <w:t>Mehr</w:t>
      </w:r>
      <w:r w:rsidRPr="008117C1">
        <w:rPr>
          <w:rFonts w:cstheme="minorHAnsi"/>
          <w:color w:val="000000" w:themeColor="text1"/>
        </w:rPr>
        <w:t xml:space="preserve"> dazu</w:t>
      </w:r>
      <w:r w:rsidR="00B72815" w:rsidRPr="008117C1">
        <w:rPr>
          <w:rFonts w:cstheme="minorHAnsi"/>
          <w:color w:val="000000" w:themeColor="text1"/>
        </w:rPr>
        <w:t xml:space="preserve"> unter: </w:t>
      </w:r>
      <w:hyperlink r:id="rId11" w:history="1">
        <w:r w:rsidR="00B72815" w:rsidRPr="008117C1">
          <w:rPr>
            <w:rStyle w:val="Hyperlink"/>
            <w:rFonts w:cstheme="minorHAnsi"/>
          </w:rPr>
          <w:t>https://www.eindollarbrille.de/unterstuetzen/verschenken-sie-eine-spende</w:t>
        </w:r>
      </w:hyperlink>
      <w:r w:rsidR="00B72815" w:rsidRPr="008117C1">
        <w:rPr>
          <w:rFonts w:cstheme="minorHAnsi"/>
          <w:color w:val="000000" w:themeColor="text1"/>
        </w:rPr>
        <w:t xml:space="preserve"> </w:t>
      </w:r>
      <w:r>
        <w:rPr>
          <w:rFonts w:cstheme="minorHAnsi"/>
          <w:color w:val="000000" w:themeColor="text1"/>
        </w:rPr>
        <w:br/>
      </w:r>
    </w:p>
    <w:p w14:paraId="0A901503" w14:textId="77777777" w:rsidR="008117C1" w:rsidRDefault="00E472AD" w:rsidP="008117C1">
      <w:pPr>
        <w:spacing w:line="276" w:lineRule="auto"/>
        <w:rPr>
          <w:rFonts w:cstheme="minorHAnsi"/>
          <w:color w:val="000000" w:themeColor="text1"/>
        </w:rPr>
      </w:pPr>
      <w:r w:rsidRPr="008117C1">
        <w:rPr>
          <w:rFonts w:cstheme="minorHAnsi"/>
          <w:color w:val="000000" w:themeColor="text1"/>
        </w:rPr>
        <w:t>Die neue Website der EinDollarBrille ist</w:t>
      </w:r>
      <w:r w:rsidR="13311197" w:rsidRPr="008117C1">
        <w:rPr>
          <w:rFonts w:cstheme="minorHAnsi"/>
          <w:color w:val="000000" w:themeColor="text1"/>
        </w:rPr>
        <w:t xml:space="preserve"> </w:t>
      </w:r>
      <w:r w:rsidRPr="008117C1">
        <w:rPr>
          <w:rFonts w:cstheme="minorHAnsi"/>
          <w:color w:val="000000" w:themeColor="text1"/>
        </w:rPr>
        <w:t xml:space="preserve">unter </w:t>
      </w:r>
      <w:hyperlink r:id="rId12" w:history="1">
        <w:r w:rsidR="00BD1D96" w:rsidRPr="008117C1">
          <w:rPr>
            <w:rStyle w:val="Hyperlink"/>
            <w:rFonts w:cstheme="minorHAnsi"/>
          </w:rPr>
          <w:t>www.eindollarbrille.de</w:t>
        </w:r>
      </w:hyperlink>
      <w:r w:rsidR="00BD1D96" w:rsidRPr="008117C1">
        <w:rPr>
          <w:rFonts w:cstheme="minorHAnsi"/>
          <w:color w:val="000000" w:themeColor="text1"/>
        </w:rPr>
        <w:t xml:space="preserve"> </w:t>
      </w:r>
      <w:r w:rsidRPr="008117C1">
        <w:rPr>
          <w:rFonts w:cstheme="minorHAnsi"/>
          <w:color w:val="000000" w:themeColor="text1"/>
        </w:rPr>
        <w:t>erreichbar.</w:t>
      </w:r>
    </w:p>
    <w:p w14:paraId="77E240A6" w14:textId="18FBAFB3" w:rsidR="00E46268" w:rsidRPr="008117C1" w:rsidRDefault="4B29ACD2" w:rsidP="008117C1">
      <w:pPr>
        <w:spacing w:line="276" w:lineRule="auto"/>
        <w:rPr>
          <w:rFonts w:cstheme="minorHAnsi"/>
          <w:color w:val="000000" w:themeColor="text1"/>
        </w:rPr>
      </w:pPr>
      <w:r w:rsidRPr="008117C1">
        <w:rPr>
          <w:rFonts w:cstheme="minorHAnsi"/>
          <w:color w:val="000000" w:themeColor="text1"/>
        </w:rPr>
        <w:lastRenderedPageBreak/>
        <w:t xml:space="preserve">-------------------------  </w:t>
      </w:r>
    </w:p>
    <w:p w14:paraId="0C6C4503" w14:textId="7177B6E0" w:rsidR="447E2C23" w:rsidRPr="008117C1" w:rsidRDefault="447E2C23" w:rsidP="008117C1">
      <w:pPr>
        <w:pStyle w:val="StandardWeb"/>
        <w:shd w:val="clear" w:color="auto" w:fill="FFFFFF" w:themeFill="background1"/>
        <w:spacing w:line="276" w:lineRule="auto"/>
        <w:rPr>
          <w:rFonts w:asciiTheme="minorHAnsi" w:eastAsiaTheme="minorEastAsia" w:hAnsiTheme="minorHAnsi" w:cstheme="minorHAnsi"/>
          <w:b/>
          <w:bCs/>
          <w:color w:val="000000" w:themeColor="text1"/>
          <w:sz w:val="28"/>
          <w:szCs w:val="28"/>
        </w:rPr>
      </w:pPr>
      <w:r w:rsidRPr="008117C1">
        <w:rPr>
          <w:rFonts w:asciiTheme="minorHAnsi" w:eastAsiaTheme="minorEastAsia" w:hAnsiTheme="minorHAnsi" w:cstheme="minorHAnsi"/>
          <w:b/>
          <w:bCs/>
          <w:color w:val="000000" w:themeColor="text1"/>
          <w:sz w:val="28"/>
          <w:szCs w:val="28"/>
        </w:rPr>
        <w:t>Über EinDollarBrille e.V.</w:t>
      </w:r>
    </w:p>
    <w:p w14:paraId="27742BEF" w14:textId="77777777" w:rsidR="00435663" w:rsidRPr="008117C1" w:rsidRDefault="00435663" w:rsidP="008117C1">
      <w:pPr>
        <w:pStyle w:val="StandardWeb"/>
        <w:shd w:val="clear" w:color="auto" w:fill="FFFFFF" w:themeFill="background1"/>
        <w:spacing w:line="276" w:lineRule="auto"/>
        <w:rPr>
          <w:rFonts w:asciiTheme="minorHAnsi" w:eastAsiaTheme="minorEastAsia" w:hAnsiTheme="minorHAnsi" w:cstheme="minorHAnsi"/>
          <w:b/>
          <w:bCs/>
          <w:color w:val="000000" w:themeColor="text1"/>
          <w:sz w:val="22"/>
          <w:szCs w:val="22"/>
        </w:rPr>
      </w:pPr>
    </w:p>
    <w:p w14:paraId="6308CEB6" w14:textId="77777777" w:rsidR="00B72815" w:rsidRPr="008117C1" w:rsidRDefault="447E2C23" w:rsidP="008117C1">
      <w:pPr>
        <w:spacing w:line="276" w:lineRule="auto"/>
        <w:rPr>
          <w:rFonts w:cstheme="minorHAnsi"/>
          <w:color w:val="000000" w:themeColor="text1"/>
        </w:rPr>
      </w:pPr>
      <w:r w:rsidRPr="008117C1">
        <w:rPr>
          <w:rFonts w:cstheme="minorHAnsi"/>
          <w:color w:val="000000" w:themeColor="text1"/>
        </w:rPr>
        <w:t xml:space="preserve">Laut einer Studie der Weltgesundheitsorganisation WHO benötigen über 950 Millionen Menschen eine Brille, können sich aber keine leisten oder haben keinen Zugang zu augenoptischer Versorgung. Die Folgen: Kinder können in der Schule dem Unterricht nicht folgen und Erwachsene können keine oder keine qualifizierte Arbeit aufnehmen, um ihre Familien zu versorgen. </w:t>
      </w:r>
    </w:p>
    <w:p w14:paraId="36B7EC41" w14:textId="640305F7" w:rsidR="447E2C23" w:rsidRPr="008117C1" w:rsidRDefault="447E2C23" w:rsidP="008117C1">
      <w:pPr>
        <w:spacing w:line="276" w:lineRule="auto"/>
        <w:rPr>
          <w:rFonts w:eastAsia="Times New Roman" w:cstheme="minorHAnsi"/>
          <w:color w:val="000000" w:themeColor="text1"/>
          <w:lang w:eastAsia="de-DE"/>
        </w:rPr>
      </w:pPr>
      <w:r w:rsidRPr="008117C1">
        <w:rPr>
          <w:rFonts w:cstheme="minorHAnsi"/>
          <w:b/>
          <w:bCs/>
          <w:color w:val="000000" w:themeColor="text1"/>
        </w:rPr>
        <w:t>Wir wollen das ändern.</w:t>
      </w:r>
      <w:r w:rsidRPr="008117C1">
        <w:rPr>
          <w:rFonts w:cstheme="minorHAnsi"/>
          <w:color w:val="000000" w:themeColor="text1"/>
        </w:rPr>
        <w:br/>
      </w:r>
      <w:r w:rsidRPr="008117C1">
        <w:rPr>
          <w:rFonts w:cstheme="minorHAnsi"/>
          <w:color w:val="000000" w:themeColor="text1"/>
        </w:rPr>
        <w:br/>
      </w:r>
      <w:r w:rsidR="5966F106" w:rsidRPr="008117C1">
        <w:rPr>
          <w:rFonts w:eastAsia="Times New Roman" w:cstheme="minorHAnsi"/>
          <w:color w:val="000000" w:themeColor="text1"/>
          <w:lang w:eastAsia="de-DE"/>
        </w:rPr>
        <w:t>Der</w:t>
      </w:r>
      <w:r w:rsidR="70DC8B42" w:rsidRPr="008117C1">
        <w:rPr>
          <w:rFonts w:eastAsia="Times New Roman" w:cstheme="minorHAnsi"/>
          <w:color w:val="000000" w:themeColor="text1"/>
          <w:lang w:eastAsia="de-DE"/>
        </w:rPr>
        <w:t xml:space="preserve"> gemeinnützige</w:t>
      </w:r>
      <w:r w:rsidR="5966F106" w:rsidRPr="008117C1">
        <w:rPr>
          <w:rFonts w:eastAsia="Times New Roman" w:cstheme="minorHAnsi"/>
          <w:color w:val="000000" w:themeColor="text1"/>
          <w:lang w:eastAsia="de-DE"/>
        </w:rPr>
        <w:t xml:space="preserve"> Verein wurde 2012 von Martin Aufmuth</w:t>
      </w:r>
      <w:r w:rsidR="397BF56B" w:rsidRPr="008117C1">
        <w:rPr>
          <w:rFonts w:eastAsia="Times New Roman" w:cstheme="minorHAnsi"/>
          <w:color w:val="000000" w:themeColor="text1"/>
          <w:lang w:eastAsia="de-DE"/>
        </w:rPr>
        <w:t xml:space="preserve"> gegründet</w:t>
      </w:r>
      <w:r w:rsidR="5966F106" w:rsidRPr="008117C1">
        <w:rPr>
          <w:rFonts w:eastAsia="Times New Roman" w:cstheme="minorHAnsi"/>
          <w:color w:val="000000" w:themeColor="text1"/>
          <w:lang w:eastAsia="de-DE"/>
        </w:rPr>
        <w:t>, dem Erfinder der EinDollarBrille</w:t>
      </w:r>
      <w:r w:rsidR="502EFDDB" w:rsidRPr="008117C1">
        <w:rPr>
          <w:rFonts w:eastAsia="Times New Roman" w:cstheme="minorHAnsi"/>
          <w:color w:val="000000" w:themeColor="text1"/>
          <w:lang w:eastAsia="de-DE"/>
        </w:rPr>
        <w:t xml:space="preserve">. Diese Brillen, mit einem Materialwert von rund einem US-Dollar, werden von Menschen vor Ort in den Programmländern hergestellt und für zwei bis drei Tageslöhne </w:t>
      </w:r>
      <w:r w:rsidR="0B36117F" w:rsidRPr="008117C1">
        <w:rPr>
          <w:rFonts w:eastAsia="Times New Roman" w:cstheme="minorHAnsi"/>
          <w:color w:val="000000" w:themeColor="text1"/>
          <w:lang w:eastAsia="de-DE"/>
        </w:rPr>
        <w:t>v</w:t>
      </w:r>
      <w:r w:rsidR="352563C2" w:rsidRPr="008117C1">
        <w:rPr>
          <w:rFonts w:eastAsia="Times New Roman" w:cstheme="minorHAnsi"/>
          <w:color w:val="000000" w:themeColor="text1"/>
          <w:lang w:eastAsia="de-DE"/>
        </w:rPr>
        <w:t>erkauft.</w:t>
      </w:r>
      <w:r w:rsidR="4E79B99A" w:rsidRPr="008117C1">
        <w:rPr>
          <w:rFonts w:eastAsia="Times New Roman" w:cstheme="minorHAnsi"/>
          <w:color w:val="000000" w:themeColor="text1"/>
          <w:lang w:eastAsia="de-DE"/>
        </w:rPr>
        <w:t xml:space="preserve"> Die Ausbildung der </w:t>
      </w:r>
      <w:r w:rsidR="14A80E35" w:rsidRPr="008117C1">
        <w:rPr>
          <w:rFonts w:eastAsia="Times New Roman" w:cstheme="minorHAnsi"/>
          <w:color w:val="000000" w:themeColor="text1"/>
          <w:lang w:eastAsia="de-DE"/>
        </w:rPr>
        <w:t xml:space="preserve">dortigen </w:t>
      </w:r>
      <w:r w:rsidR="4E79B99A" w:rsidRPr="008117C1">
        <w:rPr>
          <w:rFonts w:eastAsia="Times New Roman" w:cstheme="minorHAnsi"/>
          <w:color w:val="000000" w:themeColor="text1"/>
          <w:lang w:eastAsia="de-DE"/>
        </w:rPr>
        <w:t xml:space="preserve">Fachkräfte und der Aufbau </w:t>
      </w:r>
      <w:r w:rsidR="74AFE120" w:rsidRPr="008117C1">
        <w:rPr>
          <w:rFonts w:eastAsia="Times New Roman" w:cstheme="minorHAnsi"/>
          <w:color w:val="000000" w:themeColor="text1"/>
          <w:lang w:eastAsia="de-DE"/>
        </w:rPr>
        <w:t>der</w:t>
      </w:r>
      <w:r w:rsidR="4D78C83E" w:rsidRPr="008117C1">
        <w:rPr>
          <w:rFonts w:eastAsia="Times New Roman" w:cstheme="minorHAnsi"/>
          <w:color w:val="000000" w:themeColor="text1"/>
          <w:lang w:eastAsia="de-DE"/>
        </w:rPr>
        <w:t xml:space="preserve"> </w:t>
      </w:r>
      <w:r w:rsidR="18796100" w:rsidRPr="008117C1">
        <w:rPr>
          <w:rFonts w:eastAsia="Times New Roman" w:cstheme="minorHAnsi"/>
          <w:color w:val="000000" w:themeColor="text1"/>
          <w:lang w:eastAsia="de-DE"/>
        </w:rPr>
        <w:t xml:space="preserve">lokalen </w:t>
      </w:r>
      <w:r w:rsidR="4D78C83E" w:rsidRPr="008117C1">
        <w:rPr>
          <w:rFonts w:eastAsia="Times New Roman" w:cstheme="minorHAnsi"/>
          <w:color w:val="000000" w:themeColor="text1"/>
          <w:lang w:eastAsia="de-DE"/>
        </w:rPr>
        <w:t xml:space="preserve">Organisationen </w:t>
      </w:r>
      <w:r w:rsidR="4E79B99A" w:rsidRPr="008117C1">
        <w:rPr>
          <w:rFonts w:eastAsia="Times New Roman" w:cstheme="minorHAnsi"/>
          <w:color w:val="000000" w:themeColor="text1"/>
          <w:lang w:eastAsia="de-DE"/>
        </w:rPr>
        <w:t>werden durch Spenden finanziert. Der Verkaufserlös der Brillen hilft, die Gehälter im Land und das Material für neue Brillen zu erwirtschaften.</w:t>
      </w:r>
      <w:r w:rsidR="5B541F2B" w:rsidRPr="008117C1">
        <w:rPr>
          <w:rFonts w:eastAsia="Times New Roman" w:cstheme="minorHAnsi"/>
          <w:color w:val="000000" w:themeColor="text1"/>
          <w:lang w:eastAsia="de-DE"/>
        </w:rPr>
        <w:t xml:space="preserve"> Ziel is</w:t>
      </w:r>
      <w:r w:rsidR="00437B74" w:rsidRPr="008117C1">
        <w:rPr>
          <w:rFonts w:eastAsia="Times New Roman" w:cstheme="minorHAnsi"/>
          <w:color w:val="000000" w:themeColor="text1"/>
          <w:lang w:eastAsia="de-DE"/>
        </w:rPr>
        <w:t>t eine dauerhafte augenoptische Grundversorgung für alle Menschen in Zusammenarbeit mit den örtlichen Behörden.</w:t>
      </w:r>
    </w:p>
    <w:p w14:paraId="17484306" w14:textId="5CB4FBEE" w:rsidR="1E64E5DB" w:rsidRPr="008117C1" w:rsidRDefault="1E64E5DB" w:rsidP="008117C1">
      <w:pPr>
        <w:pStyle w:val="StandardWeb"/>
        <w:shd w:val="clear" w:color="auto" w:fill="FFFFFF" w:themeFill="background1"/>
        <w:spacing w:line="276" w:lineRule="auto"/>
        <w:rPr>
          <w:rFonts w:asciiTheme="minorHAnsi" w:eastAsiaTheme="minorEastAsia" w:hAnsiTheme="minorHAnsi" w:cstheme="minorHAnsi"/>
          <w:color w:val="000000" w:themeColor="text1"/>
          <w:sz w:val="22"/>
          <w:szCs w:val="22"/>
        </w:rPr>
      </w:pPr>
    </w:p>
    <w:p w14:paraId="62E684D4" w14:textId="31111A01" w:rsidR="1E64E5DB" w:rsidRPr="008117C1" w:rsidRDefault="1E64E5DB" w:rsidP="008117C1">
      <w:pPr>
        <w:pStyle w:val="StandardWeb"/>
        <w:shd w:val="clear" w:color="auto" w:fill="FFFFFF" w:themeFill="background1"/>
        <w:spacing w:line="276" w:lineRule="auto"/>
        <w:rPr>
          <w:rFonts w:asciiTheme="minorHAnsi" w:eastAsia="Times New Roman" w:hAnsiTheme="minorHAnsi" w:cstheme="minorHAnsi"/>
          <w:color w:val="000000" w:themeColor="text1"/>
          <w:sz w:val="22"/>
          <w:szCs w:val="22"/>
        </w:rPr>
      </w:pPr>
    </w:p>
    <w:p w14:paraId="4DEF7E17" w14:textId="4F88432B" w:rsidR="00DD2135" w:rsidRDefault="00E46268" w:rsidP="008117C1">
      <w:pPr>
        <w:pStyle w:val="StandardWeb"/>
        <w:spacing w:line="276" w:lineRule="auto"/>
        <w:rPr>
          <w:rFonts w:asciiTheme="minorHAnsi" w:eastAsia="Times New Roman" w:hAnsiTheme="minorHAnsi" w:cstheme="minorHAnsi"/>
          <w:b/>
          <w:bCs/>
          <w:color w:val="000000" w:themeColor="text1"/>
          <w:sz w:val="28"/>
          <w:szCs w:val="28"/>
        </w:rPr>
      </w:pPr>
      <w:r w:rsidRPr="008117C1">
        <w:rPr>
          <w:rFonts w:asciiTheme="minorHAnsi" w:eastAsia="Times New Roman" w:hAnsiTheme="minorHAnsi" w:cstheme="minorHAnsi"/>
          <w:b/>
          <w:bCs/>
          <w:color w:val="000000" w:themeColor="text1"/>
          <w:sz w:val="28"/>
          <w:szCs w:val="28"/>
        </w:rPr>
        <w:t>Pressekontakt</w:t>
      </w:r>
    </w:p>
    <w:p w14:paraId="54BF682C" w14:textId="77777777" w:rsidR="008117C1" w:rsidRPr="008117C1" w:rsidRDefault="008117C1" w:rsidP="008117C1">
      <w:pPr>
        <w:pStyle w:val="StandardWeb"/>
        <w:spacing w:line="276" w:lineRule="auto"/>
        <w:rPr>
          <w:rFonts w:asciiTheme="minorHAnsi" w:eastAsia="Times New Roman" w:hAnsiTheme="minorHAnsi" w:cstheme="minorHAnsi"/>
          <w:b/>
          <w:bCs/>
          <w:color w:val="000000" w:themeColor="text1"/>
          <w:sz w:val="28"/>
          <w:szCs w:val="28"/>
        </w:rPr>
      </w:pPr>
    </w:p>
    <w:p w14:paraId="57E41308" w14:textId="77777777" w:rsidR="00DD2135" w:rsidRPr="008117C1" w:rsidRDefault="00DD2135" w:rsidP="008117C1">
      <w:pPr>
        <w:pStyle w:val="StandardWeb"/>
        <w:spacing w:line="276" w:lineRule="auto"/>
        <w:rPr>
          <w:rFonts w:asciiTheme="minorHAnsi" w:eastAsia="Times New Roman" w:hAnsiTheme="minorHAnsi" w:cstheme="minorHAnsi"/>
          <w:color w:val="000000" w:themeColor="text1"/>
          <w:sz w:val="22"/>
          <w:szCs w:val="22"/>
        </w:rPr>
      </w:pPr>
      <w:r w:rsidRPr="008117C1">
        <w:rPr>
          <w:rFonts w:asciiTheme="minorHAnsi" w:eastAsia="Times New Roman" w:hAnsiTheme="minorHAnsi" w:cstheme="minorHAnsi"/>
          <w:color w:val="000000" w:themeColor="text1"/>
          <w:sz w:val="22"/>
          <w:szCs w:val="22"/>
        </w:rPr>
        <w:t>Annika Getto</w:t>
      </w:r>
    </w:p>
    <w:p w14:paraId="30B1806D" w14:textId="4C31521D" w:rsidR="00E46268" w:rsidRPr="008117C1" w:rsidRDefault="00DD2135" w:rsidP="008117C1">
      <w:pPr>
        <w:pStyle w:val="StandardWeb"/>
        <w:spacing w:line="276" w:lineRule="auto"/>
        <w:rPr>
          <w:rFonts w:asciiTheme="minorHAnsi" w:eastAsia="Times New Roman" w:hAnsiTheme="minorHAnsi" w:cstheme="minorHAnsi"/>
          <w:sz w:val="22"/>
          <w:szCs w:val="22"/>
        </w:rPr>
      </w:pPr>
      <w:r w:rsidRPr="008117C1">
        <w:rPr>
          <w:rFonts w:asciiTheme="minorHAnsi" w:eastAsia="Times New Roman" w:hAnsiTheme="minorHAnsi" w:cstheme="minorHAnsi"/>
          <w:color w:val="000000" w:themeColor="text1"/>
          <w:sz w:val="22"/>
          <w:szCs w:val="22"/>
        </w:rPr>
        <w:t>Referentin Kommunikat</w:t>
      </w:r>
      <w:r w:rsidR="009321BD" w:rsidRPr="008117C1">
        <w:rPr>
          <w:rFonts w:asciiTheme="minorHAnsi" w:eastAsia="Times New Roman" w:hAnsiTheme="minorHAnsi" w:cstheme="minorHAnsi"/>
          <w:color w:val="000000" w:themeColor="text1"/>
          <w:sz w:val="22"/>
          <w:szCs w:val="22"/>
        </w:rPr>
        <w:t>i</w:t>
      </w:r>
      <w:r w:rsidRPr="008117C1">
        <w:rPr>
          <w:rFonts w:asciiTheme="minorHAnsi" w:eastAsia="Times New Roman" w:hAnsiTheme="minorHAnsi" w:cstheme="minorHAnsi"/>
          <w:color w:val="000000" w:themeColor="text1"/>
          <w:sz w:val="22"/>
          <w:szCs w:val="22"/>
        </w:rPr>
        <w:t>on</w:t>
      </w:r>
      <w:r w:rsidR="00E46268" w:rsidRPr="008117C1">
        <w:rPr>
          <w:rFonts w:asciiTheme="minorHAnsi" w:eastAsia="Times New Roman" w:hAnsiTheme="minorHAnsi" w:cstheme="minorHAnsi"/>
          <w:color w:val="000000" w:themeColor="text1"/>
          <w:sz w:val="22"/>
          <w:szCs w:val="22"/>
        </w:rPr>
        <w:br/>
        <w:t>E-Mail: presse@eindollarbrille.de</w:t>
      </w:r>
      <w:r w:rsidR="00E46268" w:rsidRPr="008117C1">
        <w:rPr>
          <w:rFonts w:asciiTheme="minorHAnsi" w:eastAsia="Times New Roman" w:hAnsiTheme="minorHAnsi" w:cstheme="minorHAnsi"/>
          <w:color w:val="000000" w:themeColor="text1"/>
          <w:sz w:val="22"/>
          <w:szCs w:val="22"/>
        </w:rPr>
        <w:br/>
        <w:t xml:space="preserve">Telefon: </w:t>
      </w:r>
      <w:r w:rsidR="00E46268" w:rsidRPr="008117C1">
        <w:rPr>
          <w:rFonts w:asciiTheme="minorHAnsi" w:eastAsia="Times New Roman" w:hAnsiTheme="minorHAnsi" w:cstheme="minorHAnsi"/>
          <w:sz w:val="22"/>
          <w:szCs w:val="22"/>
        </w:rPr>
        <w:t>+49 9131 913 94 31</w:t>
      </w:r>
    </w:p>
    <w:p w14:paraId="1C44EDDC" w14:textId="68CB3B1F" w:rsidR="00BD1D96" w:rsidRPr="008117C1" w:rsidRDefault="0090354E" w:rsidP="008117C1">
      <w:pPr>
        <w:pStyle w:val="StandardWeb"/>
        <w:spacing w:line="276" w:lineRule="auto"/>
        <w:rPr>
          <w:rFonts w:asciiTheme="minorHAnsi" w:eastAsia="Times New Roman" w:hAnsiTheme="minorHAnsi" w:cstheme="minorHAnsi"/>
          <w:sz w:val="22"/>
          <w:szCs w:val="22"/>
        </w:rPr>
      </w:pPr>
      <w:hyperlink r:id="rId13">
        <w:r w:rsidR="44EA384F" w:rsidRPr="008117C1">
          <w:rPr>
            <w:rFonts w:asciiTheme="minorHAnsi" w:eastAsia="Times New Roman" w:hAnsiTheme="minorHAnsi" w:cstheme="minorHAnsi"/>
            <w:sz w:val="22"/>
            <w:szCs w:val="22"/>
          </w:rPr>
          <w:t>https://www.eindollarbrille.de/presse/</w:t>
        </w:r>
      </w:hyperlink>
    </w:p>
    <w:p w14:paraId="0F8A9DB1" w14:textId="46978CB8" w:rsidR="00E46268" w:rsidRPr="008117C1" w:rsidRDefault="00E46268" w:rsidP="008117C1">
      <w:pPr>
        <w:pStyle w:val="StandardWeb"/>
        <w:spacing w:line="276" w:lineRule="auto"/>
        <w:rPr>
          <w:rStyle w:val="skypec2cprintcontainer"/>
          <w:rFonts w:asciiTheme="minorHAnsi" w:eastAsiaTheme="minorEastAsia" w:hAnsiTheme="minorHAnsi" w:cstheme="minorHAnsi"/>
          <w:color w:val="000000" w:themeColor="text1"/>
          <w:sz w:val="22"/>
          <w:szCs w:val="22"/>
        </w:rPr>
      </w:pPr>
    </w:p>
    <w:sectPr w:rsidR="00E46268" w:rsidRPr="008117C1" w:rsidSect="00104D6B">
      <w:headerReference w:type="default" r:id="rId14"/>
      <w:footerReference w:type="default" r:id="rId15"/>
      <w:pgSz w:w="11906" w:h="16838"/>
      <w:pgMar w:top="1418" w:right="1021" w:bottom="567" w:left="119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3597" w14:textId="77777777" w:rsidR="00C400B3" w:rsidRDefault="00C400B3">
      <w:pPr>
        <w:spacing w:after="0" w:line="240" w:lineRule="auto"/>
      </w:pPr>
      <w:r>
        <w:separator/>
      </w:r>
    </w:p>
  </w:endnote>
  <w:endnote w:type="continuationSeparator" w:id="0">
    <w:p w14:paraId="50BFEACE" w14:textId="77777777" w:rsidR="00C400B3" w:rsidRDefault="00C400B3">
      <w:pPr>
        <w:spacing w:after="0" w:line="240" w:lineRule="auto"/>
      </w:pPr>
      <w:r>
        <w:continuationSeparator/>
      </w:r>
    </w:p>
  </w:endnote>
  <w:endnote w:type="continuationNotice" w:id="1">
    <w:p w14:paraId="258CB338" w14:textId="77777777" w:rsidR="00C400B3" w:rsidRDefault="00C40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Kalinga">
    <w:altName w:val="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551"/>
      <w:gridCol w:w="2830"/>
      <w:gridCol w:w="2665"/>
    </w:tblGrid>
    <w:tr w:rsidR="00FA6520" w:rsidRPr="008B5ECC" w14:paraId="3C312A28" w14:textId="77777777" w:rsidTr="006E3DCC">
      <w:trPr>
        <w:trHeight w:val="281"/>
      </w:trPr>
      <w:tc>
        <w:tcPr>
          <w:tcW w:w="2269" w:type="dxa"/>
        </w:tcPr>
        <w:p w14:paraId="5D8D348A" w14:textId="27097AE6"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shd w:val="clear" w:color="auto" w:fill="FFFFFF"/>
            </w:rPr>
            <w:t>EinDollarBrille e.V.</w:t>
          </w:r>
        </w:p>
      </w:tc>
      <w:tc>
        <w:tcPr>
          <w:tcW w:w="2551" w:type="dxa"/>
        </w:tcPr>
        <w:p w14:paraId="0D25878D"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shd w:val="clear" w:color="auto" w:fill="FFFFFF"/>
            </w:rPr>
            <w:t>Kontakt</w:t>
          </w:r>
        </w:p>
      </w:tc>
      <w:tc>
        <w:tcPr>
          <w:tcW w:w="2830" w:type="dxa"/>
        </w:tcPr>
        <w:p w14:paraId="73CDD189"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rPr>
            <w:t>Internet</w:t>
          </w:r>
        </w:p>
      </w:tc>
      <w:tc>
        <w:tcPr>
          <w:tcW w:w="2665" w:type="dxa"/>
        </w:tcPr>
        <w:p w14:paraId="39EC6024"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rPr>
            <w:t>Spenden</w:t>
          </w:r>
        </w:p>
      </w:tc>
    </w:tr>
    <w:tr w:rsidR="00FA6520" w14:paraId="512A31E8" w14:textId="77777777" w:rsidTr="006E3DCC">
      <w:trPr>
        <w:trHeight w:val="80"/>
      </w:trPr>
      <w:tc>
        <w:tcPr>
          <w:tcW w:w="2269" w:type="dxa"/>
        </w:tcPr>
        <w:p w14:paraId="452B1BA5" w14:textId="6620B56E" w:rsidR="00FA6520" w:rsidRPr="004D1B25" w:rsidRDefault="00FA6520" w:rsidP="00FA6520">
          <w:pPr>
            <w:pStyle w:val="EinfAbs"/>
            <w:rPr>
              <w:rFonts w:ascii="Calibri Light" w:hAnsi="Calibri Light" w:cs="Calibri Light"/>
              <w:sz w:val="16"/>
              <w:szCs w:val="16"/>
            </w:rPr>
          </w:pPr>
          <w:r>
            <w:rPr>
              <w:rFonts w:ascii="Calibri Light" w:hAnsi="Calibri Light" w:cs="Calibri Light"/>
              <w:sz w:val="16"/>
              <w:szCs w:val="16"/>
            </w:rPr>
            <w:t xml:space="preserve">Vertretungsberechtigter </w:t>
          </w:r>
          <w:r>
            <w:rPr>
              <w:rFonts w:ascii="Calibri Light" w:hAnsi="Calibri Light" w:cs="Calibri Light"/>
              <w:sz w:val="16"/>
              <w:szCs w:val="16"/>
            </w:rPr>
            <w:br/>
            <w:t xml:space="preserve">Vorstand: Martin Aufmuth, </w:t>
          </w:r>
          <w:r>
            <w:rPr>
              <w:rFonts w:ascii="Calibri Light" w:hAnsi="Calibri Light" w:cs="Calibri Light"/>
              <w:sz w:val="16"/>
              <w:szCs w:val="16"/>
            </w:rPr>
            <w:br/>
            <w:t>Karsten Wolf</w:t>
          </w:r>
        </w:p>
      </w:tc>
      <w:tc>
        <w:tcPr>
          <w:tcW w:w="2551" w:type="dxa"/>
        </w:tcPr>
        <w:p w14:paraId="21D05DFD"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Telefon: +49 (0)9131 / 913 94 31</w:t>
          </w:r>
        </w:p>
        <w:p w14:paraId="51B26C9B"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E-Mail: info@eindollarbrille.de</w:t>
          </w:r>
        </w:p>
        <w:p w14:paraId="44FD4AE7" w14:textId="77777777" w:rsidR="00FA6520" w:rsidRPr="004D1B25" w:rsidRDefault="00FA6520" w:rsidP="00FA6520">
          <w:pPr>
            <w:pStyle w:val="EinfAbs"/>
            <w:spacing w:line="240" w:lineRule="auto"/>
            <w:rPr>
              <w:rFonts w:ascii="Calibri Light" w:hAnsi="Calibri Light" w:cs="Calibri Light"/>
              <w:sz w:val="16"/>
              <w:szCs w:val="16"/>
            </w:rPr>
          </w:pPr>
          <w:r>
            <w:rPr>
              <w:rFonts w:ascii="Calibri Light" w:hAnsi="Calibri Light" w:cs="Calibri Light"/>
              <w:sz w:val="16"/>
              <w:szCs w:val="16"/>
            </w:rPr>
            <w:t xml:space="preserve">Obere Karlstraße 29 </w:t>
          </w:r>
          <w:r>
            <w:rPr>
              <w:rFonts w:ascii="Calibri Light" w:hAnsi="Calibri Light" w:cs="Calibri Light"/>
              <w:sz w:val="16"/>
              <w:szCs w:val="16"/>
            </w:rPr>
            <w:br/>
            <w:t>91054 Erlangen</w:t>
          </w:r>
          <w:r w:rsidRPr="001E5A6E">
            <w:rPr>
              <w:noProof/>
              <w:color w:val="2B579A"/>
              <w:szCs w:val="22"/>
              <w:shd w:val="clear" w:color="auto" w:fill="E6E6E6"/>
            </w:rPr>
            <mc:AlternateContent>
              <mc:Choice Requires="wps">
                <w:drawing>
                  <wp:anchor distT="0" distB="0" distL="114300" distR="114300" simplePos="0" relativeHeight="251658241" behindDoc="0" locked="0" layoutInCell="1" allowOverlap="1" wp14:anchorId="5AC966A0" wp14:editId="7B72DDB1">
                    <wp:simplePos x="0" y="0"/>
                    <wp:positionH relativeFrom="column">
                      <wp:posOffset>831850</wp:posOffset>
                    </wp:positionH>
                    <wp:positionV relativeFrom="paragraph">
                      <wp:posOffset>630555</wp:posOffset>
                    </wp:positionV>
                    <wp:extent cx="3909060" cy="0"/>
                    <wp:effectExtent l="19050" t="19050" r="34290" b="19050"/>
                    <wp:wrapNone/>
                    <wp:docPr id="21" name="Gerader Verbinder 21"/>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98770EB">
                  <v:line id="Gerader Verbinder 21"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009fe1" strokeweight="3pt" from="65.5pt,49.65pt" to="373.3pt,49.65pt" w14:anchorId="4F73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">
                    <v:stroke joinstyle="miter" endcap="round" dashstyle="1 1"/>
                  </v:line>
                </w:pict>
              </mc:Fallback>
            </mc:AlternateContent>
          </w:r>
        </w:p>
      </w:tc>
      <w:tc>
        <w:tcPr>
          <w:tcW w:w="2830" w:type="dxa"/>
        </w:tcPr>
        <w:p w14:paraId="442F5C88" w14:textId="77777777" w:rsidR="00FA6520" w:rsidRPr="00E46268" w:rsidRDefault="00FA6520" w:rsidP="00FA6520">
          <w:pPr>
            <w:pStyle w:val="EinfAbs"/>
            <w:rPr>
              <w:rFonts w:ascii="Calibri Light" w:hAnsi="Calibri Light" w:cs="Calibri Light"/>
              <w:sz w:val="16"/>
              <w:szCs w:val="16"/>
              <w:lang w:val="en-US"/>
            </w:rPr>
          </w:pPr>
          <w:r w:rsidRPr="00E46268">
            <w:rPr>
              <w:rFonts w:ascii="Calibri Light" w:hAnsi="Calibri Light" w:cs="Calibri Light"/>
              <w:sz w:val="16"/>
              <w:szCs w:val="16"/>
              <w:lang w:val="en-US"/>
            </w:rPr>
            <w:t>eindollarbrille.de</w:t>
          </w:r>
        </w:p>
        <w:p w14:paraId="67FD945C" w14:textId="77777777" w:rsidR="00FA6520" w:rsidRPr="00E46268" w:rsidRDefault="00FA6520" w:rsidP="00FA6520">
          <w:pPr>
            <w:pStyle w:val="EinfAbs"/>
            <w:rPr>
              <w:rFonts w:ascii="Calibri Light" w:hAnsi="Calibri Light" w:cs="Calibri Light"/>
              <w:sz w:val="16"/>
              <w:szCs w:val="16"/>
              <w:lang w:val="en-US"/>
            </w:rPr>
          </w:pPr>
          <w:r w:rsidRPr="00E46268">
            <w:rPr>
              <w:rFonts w:ascii="Calibri Light" w:hAnsi="Calibri Light" w:cs="Calibri Light"/>
              <w:sz w:val="16"/>
              <w:szCs w:val="16"/>
              <w:lang w:val="en-US"/>
            </w:rPr>
            <w:t>facebook.com/EinDollarBrille</w:t>
          </w:r>
        </w:p>
        <w:p w14:paraId="06318E27" w14:textId="77777777" w:rsidR="00FA6520" w:rsidRPr="00E46268" w:rsidRDefault="00FA6520" w:rsidP="00FA6520">
          <w:pPr>
            <w:pStyle w:val="EinfAbs"/>
            <w:spacing w:line="240" w:lineRule="auto"/>
            <w:rPr>
              <w:rFonts w:ascii="Calibri Light" w:hAnsi="Calibri Light" w:cs="Calibri Light"/>
              <w:sz w:val="16"/>
              <w:szCs w:val="16"/>
              <w:lang w:val="en-US"/>
            </w:rPr>
          </w:pPr>
          <w:r w:rsidRPr="00E46268">
            <w:rPr>
              <w:rFonts w:ascii="Calibri Light" w:hAnsi="Calibri Light" w:cs="Calibri Light"/>
              <w:sz w:val="16"/>
              <w:szCs w:val="16"/>
              <w:lang w:val="en-US"/>
            </w:rPr>
            <w:t>instagram.com/eindollarbrille_de</w:t>
          </w:r>
          <w:r w:rsidRPr="00E46268">
            <w:rPr>
              <w:rFonts w:ascii="Calibri Light" w:hAnsi="Calibri Light" w:cs="Calibri Light"/>
              <w:sz w:val="16"/>
              <w:szCs w:val="16"/>
              <w:lang w:val="en-US"/>
            </w:rPr>
            <w:br/>
            <w:t>linkedin.com/company/onedollarglasses</w:t>
          </w:r>
          <w:r w:rsidRPr="001E5A6E">
            <w:rPr>
              <w:noProof/>
              <w:color w:val="2B579A"/>
              <w:szCs w:val="22"/>
              <w:shd w:val="clear" w:color="auto" w:fill="E6E6E6"/>
            </w:rPr>
            <mc:AlternateContent>
              <mc:Choice Requires="wps">
                <w:drawing>
                  <wp:anchor distT="0" distB="0" distL="114300" distR="114300" simplePos="0" relativeHeight="251658242" behindDoc="0" locked="0" layoutInCell="1" allowOverlap="1" wp14:anchorId="00AFB9C7" wp14:editId="7076BF1D">
                    <wp:simplePos x="0" y="0"/>
                    <wp:positionH relativeFrom="column">
                      <wp:posOffset>831850</wp:posOffset>
                    </wp:positionH>
                    <wp:positionV relativeFrom="paragraph">
                      <wp:posOffset>630555</wp:posOffset>
                    </wp:positionV>
                    <wp:extent cx="3909060" cy="0"/>
                    <wp:effectExtent l="19050" t="19050" r="34290" b="19050"/>
                    <wp:wrapNone/>
                    <wp:docPr id="22" name="Gerader Verbinder 22"/>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C6B219C">
                  <v:line id="Gerader Verbinder 22"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009fe1" strokeweight="3pt" from="65.5pt,49.65pt" to="373.3pt,49.65pt" w14:anchorId="15283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">
                    <v:stroke joinstyle="miter" endcap="round" dashstyle="1 1"/>
                  </v:line>
                </w:pict>
              </mc:Fallback>
            </mc:AlternateContent>
          </w:r>
        </w:p>
      </w:tc>
      <w:tc>
        <w:tcPr>
          <w:tcW w:w="2665" w:type="dxa"/>
        </w:tcPr>
        <w:p w14:paraId="362723E4"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Sparkasse Erlangen</w:t>
          </w:r>
        </w:p>
        <w:p w14:paraId="1698C4BC"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IBAN DE56 7635 0000 0060 0444 15</w:t>
          </w:r>
        </w:p>
        <w:p w14:paraId="7DC03124" w14:textId="77777777" w:rsidR="00FA6520" w:rsidRPr="004D1B25" w:rsidRDefault="00FA6520" w:rsidP="00FA6520">
          <w:pPr>
            <w:pStyle w:val="EinfAbs"/>
            <w:spacing w:line="240" w:lineRule="auto"/>
            <w:rPr>
              <w:rFonts w:ascii="Calibri Light" w:hAnsi="Calibri Light" w:cs="Calibri Light"/>
              <w:sz w:val="16"/>
              <w:szCs w:val="16"/>
            </w:rPr>
          </w:pPr>
          <w:r>
            <w:rPr>
              <w:rFonts w:ascii="Calibri Light" w:hAnsi="Calibri Light" w:cs="Calibri Light"/>
              <w:sz w:val="16"/>
              <w:szCs w:val="16"/>
            </w:rPr>
            <w:t>BIC BYLADEM1ERH</w:t>
          </w:r>
          <w:r w:rsidRPr="001E5A6E">
            <w:rPr>
              <w:noProof/>
              <w:color w:val="2B579A"/>
              <w:szCs w:val="22"/>
              <w:shd w:val="clear" w:color="auto" w:fill="E6E6E6"/>
            </w:rPr>
            <mc:AlternateContent>
              <mc:Choice Requires="wps">
                <w:drawing>
                  <wp:anchor distT="0" distB="0" distL="114300" distR="114300" simplePos="0" relativeHeight="251658243" behindDoc="0" locked="0" layoutInCell="1" allowOverlap="1" wp14:anchorId="168EA1BE" wp14:editId="78DFABBE">
                    <wp:simplePos x="0" y="0"/>
                    <wp:positionH relativeFrom="column">
                      <wp:posOffset>831850</wp:posOffset>
                    </wp:positionH>
                    <wp:positionV relativeFrom="paragraph">
                      <wp:posOffset>630555</wp:posOffset>
                    </wp:positionV>
                    <wp:extent cx="3909060" cy="0"/>
                    <wp:effectExtent l="19050" t="19050" r="34290" b="19050"/>
                    <wp:wrapNone/>
                    <wp:docPr id="23" name="Gerader Verbinder 23"/>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DFF8DCF">
                  <v:line id="Gerader Verbinder 23"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009fe1" strokeweight="3pt" from="65.5pt,49.65pt" to="373.3pt,49.65pt" w14:anchorId="21AD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">
                    <v:stroke joinstyle="miter" endcap="round" dashstyle="1 1"/>
                  </v:line>
                </w:pict>
              </mc:Fallback>
            </mc:AlternateContent>
          </w:r>
        </w:p>
      </w:tc>
    </w:tr>
  </w:tbl>
  <w:p w14:paraId="347B4F5E" w14:textId="31BCA1E5" w:rsidR="004C5FE6" w:rsidRDefault="004C5FE6">
    <w:pPr>
      <w:pStyle w:val="Fuzeile"/>
    </w:pPr>
    <w:r>
      <w:rPr>
        <w:noProof/>
        <w:color w:val="2B579A"/>
        <w:shd w:val="clear" w:color="auto" w:fill="E6E6E6"/>
      </w:rPr>
      <mc:AlternateContent>
        <mc:Choice Requires="wps">
          <w:drawing>
            <wp:anchor distT="0" distB="0" distL="114300" distR="114300" simplePos="0" relativeHeight="251658244" behindDoc="0" locked="0" layoutInCell="1" allowOverlap="1" wp14:anchorId="3E3581E2" wp14:editId="4C8D587F">
              <wp:simplePos x="0" y="0"/>
              <wp:positionH relativeFrom="column">
                <wp:posOffset>-201746</wp:posOffset>
              </wp:positionH>
              <wp:positionV relativeFrom="paragraph">
                <wp:posOffset>-787380</wp:posOffset>
              </wp:positionV>
              <wp:extent cx="6372102"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72102" cy="0"/>
                      </a:xfrm>
                      <a:prstGeom prst="line">
                        <a:avLst/>
                      </a:prstGeom>
                      <a:ln w="3175" cap="rnd">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8A4FAD4">
            <v:line id="Gerader Verbinder 2"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1612]" strokeweight=".25pt" from="-15.9pt,-62pt" to="485.85pt,-62pt" w14:anchorId="682B8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">
              <v:stroke joinstyle="miter" endcap="round"/>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8B80" w14:textId="77777777" w:rsidR="00C400B3" w:rsidRDefault="00C400B3">
      <w:pPr>
        <w:spacing w:after="0" w:line="240" w:lineRule="auto"/>
      </w:pPr>
      <w:r>
        <w:separator/>
      </w:r>
    </w:p>
  </w:footnote>
  <w:footnote w:type="continuationSeparator" w:id="0">
    <w:p w14:paraId="33FB7C96" w14:textId="77777777" w:rsidR="00C400B3" w:rsidRDefault="00C400B3">
      <w:pPr>
        <w:spacing w:after="0" w:line="240" w:lineRule="auto"/>
      </w:pPr>
      <w:r>
        <w:continuationSeparator/>
      </w:r>
    </w:p>
  </w:footnote>
  <w:footnote w:type="continuationNotice" w:id="1">
    <w:p w14:paraId="33FBA367" w14:textId="77777777" w:rsidR="00C400B3" w:rsidRDefault="00C400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3B0A" w14:textId="27F50E76" w:rsidR="008172AF" w:rsidRDefault="00440AFC" w:rsidP="008172AF">
    <w:pPr>
      <w:pStyle w:val="Kopfzeile"/>
      <w:ind w:left="-1276"/>
      <w:rPr>
        <w:rFonts w:ascii="Webdings" w:hAnsi="Webdings"/>
        <w:color w:val="00B0F0"/>
        <w:sz w:val="6"/>
      </w:rPr>
    </w:pPr>
    <w:r>
      <w:rPr>
        <w:rFonts w:ascii="Webdings" w:hAnsi="Webdings"/>
        <w:noProof/>
        <w:color w:val="00B0F0"/>
        <w:sz w:val="6"/>
        <w:shd w:val="clear" w:color="auto" w:fill="E6E6E6"/>
      </w:rPr>
      <w:drawing>
        <wp:anchor distT="0" distB="0" distL="114300" distR="114300" simplePos="0" relativeHeight="251658240" behindDoc="0" locked="0" layoutInCell="1" allowOverlap="1" wp14:anchorId="45CAFE17" wp14:editId="6F1E6E5A">
          <wp:simplePos x="0" y="0"/>
          <wp:positionH relativeFrom="column">
            <wp:posOffset>4112895</wp:posOffset>
          </wp:positionH>
          <wp:positionV relativeFrom="paragraph">
            <wp:posOffset>-35560</wp:posOffset>
          </wp:positionV>
          <wp:extent cx="2224405" cy="222885"/>
          <wp:effectExtent l="0" t="0" r="4445" b="5715"/>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4405" cy="222885"/>
                  </a:xfrm>
                  <a:prstGeom prst="rect">
                    <a:avLst/>
                  </a:prstGeom>
                  <a:noFill/>
                  <a:ln>
                    <a:noFill/>
                  </a:ln>
                </pic:spPr>
              </pic:pic>
            </a:graphicData>
          </a:graphic>
        </wp:anchor>
      </w:drawing>
    </w:r>
  </w:p>
  <w:p w14:paraId="33AC3B0B" w14:textId="508620B4" w:rsidR="008172AF" w:rsidRDefault="008172AF" w:rsidP="008172AF">
    <w:pPr>
      <w:pStyle w:val="Kopfzeile"/>
      <w:ind w:left="-1276"/>
      <w:rPr>
        <w:rFonts w:ascii="Webdings" w:hAnsi="Webdings"/>
        <w:color w:val="00B0F0"/>
        <w:sz w:val="6"/>
      </w:rPr>
    </w:pPr>
  </w:p>
  <w:p w14:paraId="33AC3B0C" w14:textId="77DA3EC4" w:rsidR="008172AF" w:rsidRDefault="008172AF" w:rsidP="008172AF">
    <w:pPr>
      <w:pStyle w:val="Kopfzeile"/>
      <w:ind w:left="-1276"/>
      <w:rPr>
        <w:rFonts w:ascii="Webdings" w:hAnsi="Webdings"/>
        <w:color w:val="00B0F0"/>
        <w:sz w:val="6"/>
      </w:rPr>
    </w:pPr>
  </w:p>
  <w:p w14:paraId="33AC3B0D" w14:textId="04D5180C" w:rsidR="008172AF" w:rsidRDefault="008172AF" w:rsidP="008172AF">
    <w:pPr>
      <w:pStyle w:val="Kopfzeile"/>
      <w:ind w:left="-1276"/>
      <w:rPr>
        <w:rFonts w:ascii="Webdings" w:hAnsi="Webdings"/>
        <w:color w:val="00B0F0"/>
        <w:sz w:val="6"/>
      </w:rPr>
    </w:pPr>
  </w:p>
  <w:p w14:paraId="33AC3B0E" w14:textId="72E0EF91" w:rsidR="008172AF" w:rsidRDefault="008172AF" w:rsidP="008172AF">
    <w:pPr>
      <w:pStyle w:val="Kopfzeile"/>
      <w:ind w:left="-1276"/>
      <w:rPr>
        <w:rFonts w:ascii="Webdings" w:hAnsi="Webdings"/>
        <w:color w:val="00B0F0"/>
        <w:sz w:val="6"/>
      </w:rPr>
    </w:pPr>
  </w:p>
  <w:p w14:paraId="33AC3B0F" w14:textId="73E8129E" w:rsidR="008172AF" w:rsidRPr="00037DAB" w:rsidRDefault="008172AF">
    <w:pPr>
      <w:rPr>
        <w:sz w:val="24"/>
      </w:rPr>
    </w:pPr>
  </w:p>
</w:hdr>
</file>

<file path=word/intelligence2.xml><?xml version="1.0" encoding="utf-8"?>
<int2:intelligence xmlns:int2="http://schemas.microsoft.com/office/intelligence/2020/intelligence" xmlns:oel="http://schemas.microsoft.com/office/2019/extlst">
  <int2:observations>
    <int2:textHash int2:hashCode="NqP3XZgCbYOhFc" int2:id="P42qu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7BE6"/>
    <w:multiLevelType w:val="hybridMultilevel"/>
    <w:tmpl w:val="D53C1B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659AD"/>
    <w:multiLevelType w:val="hybridMultilevel"/>
    <w:tmpl w:val="75465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B02854"/>
    <w:multiLevelType w:val="hybridMultilevel"/>
    <w:tmpl w:val="62F02F4C"/>
    <w:lvl w:ilvl="0" w:tplc="A52E6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8B954FC"/>
    <w:multiLevelType w:val="hybridMultilevel"/>
    <w:tmpl w:val="BCF472FE"/>
    <w:lvl w:ilvl="0" w:tplc="FAD07EE6">
      <w:numFmt w:val="bullet"/>
      <w:lvlText w:val="-"/>
      <w:lvlJc w:val="left"/>
      <w:pPr>
        <w:ind w:left="720" w:hanging="360"/>
      </w:pPr>
      <w:rPr>
        <w:rFonts w:ascii="Kalinga" w:eastAsiaTheme="minorHAnsi" w:hAnsi="Kalinga" w:cs="Kali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022299"/>
    <w:multiLevelType w:val="hybridMultilevel"/>
    <w:tmpl w:val="0F42B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9E22A9"/>
    <w:multiLevelType w:val="hybridMultilevel"/>
    <w:tmpl w:val="E54C36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982E24"/>
    <w:multiLevelType w:val="hybridMultilevel"/>
    <w:tmpl w:val="995AB632"/>
    <w:lvl w:ilvl="0" w:tplc="7BDC4E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735BDC"/>
    <w:multiLevelType w:val="hybridMultilevel"/>
    <w:tmpl w:val="423A1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F12BC0"/>
    <w:multiLevelType w:val="hybridMultilevel"/>
    <w:tmpl w:val="A4307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B318FE"/>
    <w:multiLevelType w:val="hybridMultilevel"/>
    <w:tmpl w:val="F4609D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646620"/>
    <w:multiLevelType w:val="hybridMultilevel"/>
    <w:tmpl w:val="342E2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373228">
    <w:abstractNumId w:val="8"/>
  </w:num>
  <w:num w:numId="2" w16cid:durableId="991909788">
    <w:abstractNumId w:val="7"/>
  </w:num>
  <w:num w:numId="3" w16cid:durableId="1394155954">
    <w:abstractNumId w:val="6"/>
  </w:num>
  <w:num w:numId="4" w16cid:durableId="1126312194">
    <w:abstractNumId w:val="3"/>
  </w:num>
  <w:num w:numId="5" w16cid:durableId="1891531000">
    <w:abstractNumId w:val="1"/>
  </w:num>
  <w:num w:numId="6" w16cid:durableId="2055693894">
    <w:abstractNumId w:val="4"/>
  </w:num>
  <w:num w:numId="7" w16cid:durableId="37318642">
    <w:abstractNumId w:val="9"/>
  </w:num>
  <w:num w:numId="8" w16cid:durableId="629826911">
    <w:abstractNumId w:val="10"/>
  </w:num>
  <w:num w:numId="9" w16cid:durableId="155851793">
    <w:abstractNumId w:val="2"/>
  </w:num>
  <w:num w:numId="10" w16cid:durableId="1817255597">
    <w:abstractNumId w:val="0"/>
  </w:num>
  <w:num w:numId="11" w16cid:durableId="309597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EA"/>
    <w:rsid w:val="00000726"/>
    <w:rsid w:val="000190DB"/>
    <w:rsid w:val="00045D75"/>
    <w:rsid w:val="000625F5"/>
    <w:rsid w:val="00076E48"/>
    <w:rsid w:val="00095634"/>
    <w:rsid w:val="000C2DF4"/>
    <w:rsid w:val="000F11C2"/>
    <w:rsid w:val="000F3EC5"/>
    <w:rsid w:val="00104D6B"/>
    <w:rsid w:val="00136F58"/>
    <w:rsid w:val="00192459"/>
    <w:rsid w:val="00197C99"/>
    <w:rsid w:val="001A56B3"/>
    <w:rsid w:val="001D0B0A"/>
    <w:rsid w:val="001F416D"/>
    <w:rsid w:val="002047C6"/>
    <w:rsid w:val="00217B46"/>
    <w:rsid w:val="002831F5"/>
    <w:rsid w:val="00285767"/>
    <w:rsid w:val="002B5020"/>
    <w:rsid w:val="002D149F"/>
    <w:rsid w:val="002F5786"/>
    <w:rsid w:val="00305F1B"/>
    <w:rsid w:val="00324DC0"/>
    <w:rsid w:val="00365AD9"/>
    <w:rsid w:val="003A694B"/>
    <w:rsid w:val="003B0877"/>
    <w:rsid w:val="003B6165"/>
    <w:rsid w:val="003D44C5"/>
    <w:rsid w:val="00413C75"/>
    <w:rsid w:val="00435663"/>
    <w:rsid w:val="00437B74"/>
    <w:rsid w:val="00440AFC"/>
    <w:rsid w:val="00450E91"/>
    <w:rsid w:val="004647D0"/>
    <w:rsid w:val="00472D93"/>
    <w:rsid w:val="0048507C"/>
    <w:rsid w:val="004B2642"/>
    <w:rsid w:val="004C5FE6"/>
    <w:rsid w:val="005043C2"/>
    <w:rsid w:val="0051B48E"/>
    <w:rsid w:val="005464EA"/>
    <w:rsid w:val="00575746"/>
    <w:rsid w:val="00586076"/>
    <w:rsid w:val="005B5FAA"/>
    <w:rsid w:val="006044F6"/>
    <w:rsid w:val="006563C2"/>
    <w:rsid w:val="00691609"/>
    <w:rsid w:val="006A376B"/>
    <w:rsid w:val="006B7048"/>
    <w:rsid w:val="006E5B5C"/>
    <w:rsid w:val="006F5CD0"/>
    <w:rsid w:val="007077BB"/>
    <w:rsid w:val="007327F4"/>
    <w:rsid w:val="00737346"/>
    <w:rsid w:val="0074176C"/>
    <w:rsid w:val="0077713E"/>
    <w:rsid w:val="0078652E"/>
    <w:rsid w:val="00795547"/>
    <w:rsid w:val="007A5AB7"/>
    <w:rsid w:val="007C719C"/>
    <w:rsid w:val="008117C1"/>
    <w:rsid w:val="008172AF"/>
    <w:rsid w:val="00821696"/>
    <w:rsid w:val="00833394"/>
    <w:rsid w:val="008952F7"/>
    <w:rsid w:val="008A5679"/>
    <w:rsid w:val="008C01DF"/>
    <w:rsid w:val="008F1620"/>
    <w:rsid w:val="008F7C53"/>
    <w:rsid w:val="00901A72"/>
    <w:rsid w:val="0090354E"/>
    <w:rsid w:val="009321BD"/>
    <w:rsid w:val="009553DB"/>
    <w:rsid w:val="00965A8A"/>
    <w:rsid w:val="009A6B80"/>
    <w:rsid w:val="009D2A75"/>
    <w:rsid w:val="00A210D2"/>
    <w:rsid w:val="00A34C27"/>
    <w:rsid w:val="00A429E8"/>
    <w:rsid w:val="00A527E8"/>
    <w:rsid w:val="00A56345"/>
    <w:rsid w:val="00A57603"/>
    <w:rsid w:val="00AC4C0E"/>
    <w:rsid w:val="00AE7D25"/>
    <w:rsid w:val="00B0139D"/>
    <w:rsid w:val="00B4059F"/>
    <w:rsid w:val="00B57365"/>
    <w:rsid w:val="00B72815"/>
    <w:rsid w:val="00B76BE2"/>
    <w:rsid w:val="00B93E8A"/>
    <w:rsid w:val="00BA59BB"/>
    <w:rsid w:val="00BA7359"/>
    <w:rsid w:val="00BB0A18"/>
    <w:rsid w:val="00BB2929"/>
    <w:rsid w:val="00BC72BD"/>
    <w:rsid w:val="00BD1D96"/>
    <w:rsid w:val="00C3422B"/>
    <w:rsid w:val="00C400B3"/>
    <w:rsid w:val="00C6478A"/>
    <w:rsid w:val="00C67BF6"/>
    <w:rsid w:val="00CA18E0"/>
    <w:rsid w:val="00D30639"/>
    <w:rsid w:val="00D30FC4"/>
    <w:rsid w:val="00D63922"/>
    <w:rsid w:val="00DC2F3C"/>
    <w:rsid w:val="00DD2135"/>
    <w:rsid w:val="00DE4AA5"/>
    <w:rsid w:val="00E07B5D"/>
    <w:rsid w:val="00E1705F"/>
    <w:rsid w:val="00E35864"/>
    <w:rsid w:val="00E45972"/>
    <w:rsid w:val="00E46268"/>
    <w:rsid w:val="00E472AD"/>
    <w:rsid w:val="00E95353"/>
    <w:rsid w:val="00EB4006"/>
    <w:rsid w:val="00EF38EC"/>
    <w:rsid w:val="00F419F6"/>
    <w:rsid w:val="00F51900"/>
    <w:rsid w:val="00F54180"/>
    <w:rsid w:val="00F75822"/>
    <w:rsid w:val="00F8420C"/>
    <w:rsid w:val="00FA6520"/>
    <w:rsid w:val="01D614FC"/>
    <w:rsid w:val="024D8F28"/>
    <w:rsid w:val="027E226A"/>
    <w:rsid w:val="02E24121"/>
    <w:rsid w:val="0339319D"/>
    <w:rsid w:val="03B5D2A8"/>
    <w:rsid w:val="042B2DA2"/>
    <w:rsid w:val="0521F8A8"/>
    <w:rsid w:val="05EF0856"/>
    <w:rsid w:val="062CB2DE"/>
    <w:rsid w:val="06BC222B"/>
    <w:rsid w:val="076CE77F"/>
    <w:rsid w:val="07C78AFF"/>
    <w:rsid w:val="082C2E23"/>
    <w:rsid w:val="0836D79C"/>
    <w:rsid w:val="08B4258C"/>
    <w:rsid w:val="08BA7D7D"/>
    <w:rsid w:val="0916FD48"/>
    <w:rsid w:val="097C91B1"/>
    <w:rsid w:val="0983F98B"/>
    <w:rsid w:val="0987B001"/>
    <w:rsid w:val="09E34B5C"/>
    <w:rsid w:val="0AE1F032"/>
    <w:rsid w:val="0B36117F"/>
    <w:rsid w:val="0B3BBE6D"/>
    <w:rsid w:val="0C288AEC"/>
    <w:rsid w:val="0D18C7A3"/>
    <w:rsid w:val="0D6BE448"/>
    <w:rsid w:val="0DABF66F"/>
    <w:rsid w:val="0EAED613"/>
    <w:rsid w:val="0FD39524"/>
    <w:rsid w:val="10BDFB94"/>
    <w:rsid w:val="10FAA168"/>
    <w:rsid w:val="1115D50F"/>
    <w:rsid w:val="115AF885"/>
    <w:rsid w:val="118A18AA"/>
    <w:rsid w:val="11E676D5"/>
    <w:rsid w:val="128D8A0A"/>
    <w:rsid w:val="12997956"/>
    <w:rsid w:val="12FA1369"/>
    <w:rsid w:val="131DA7B8"/>
    <w:rsid w:val="13311197"/>
    <w:rsid w:val="13690586"/>
    <w:rsid w:val="13C44192"/>
    <w:rsid w:val="14592FA7"/>
    <w:rsid w:val="146886DE"/>
    <w:rsid w:val="14A80E35"/>
    <w:rsid w:val="14FC3247"/>
    <w:rsid w:val="1507F6C7"/>
    <w:rsid w:val="1523D988"/>
    <w:rsid w:val="159E5FA7"/>
    <w:rsid w:val="15F042A0"/>
    <w:rsid w:val="1720C196"/>
    <w:rsid w:val="18796100"/>
    <w:rsid w:val="18A670A4"/>
    <w:rsid w:val="18FEEE98"/>
    <w:rsid w:val="1953A045"/>
    <w:rsid w:val="19C68471"/>
    <w:rsid w:val="1A56FD02"/>
    <w:rsid w:val="1A5B6962"/>
    <w:rsid w:val="1A6E3A5D"/>
    <w:rsid w:val="1AC24710"/>
    <w:rsid w:val="1B4F530D"/>
    <w:rsid w:val="1CFE2533"/>
    <w:rsid w:val="1D2EEB6D"/>
    <w:rsid w:val="1DBB9FD6"/>
    <w:rsid w:val="1E12E377"/>
    <w:rsid w:val="1E64E5DB"/>
    <w:rsid w:val="1E91707F"/>
    <w:rsid w:val="1EC89D93"/>
    <w:rsid w:val="1ECABBCE"/>
    <w:rsid w:val="1F13110E"/>
    <w:rsid w:val="1FB9994E"/>
    <w:rsid w:val="1FCEEDEA"/>
    <w:rsid w:val="20865856"/>
    <w:rsid w:val="209CF417"/>
    <w:rsid w:val="213F121C"/>
    <w:rsid w:val="215569AF"/>
    <w:rsid w:val="215B261B"/>
    <w:rsid w:val="216701E3"/>
    <w:rsid w:val="22048825"/>
    <w:rsid w:val="226023E5"/>
    <w:rsid w:val="22852387"/>
    <w:rsid w:val="229A8CFF"/>
    <w:rsid w:val="231CAD5A"/>
    <w:rsid w:val="23828CB1"/>
    <w:rsid w:val="23888AD0"/>
    <w:rsid w:val="23A83EF2"/>
    <w:rsid w:val="23FBF446"/>
    <w:rsid w:val="2445A032"/>
    <w:rsid w:val="25B0D63D"/>
    <w:rsid w:val="2676ACAF"/>
    <w:rsid w:val="26970BF4"/>
    <w:rsid w:val="26C492DC"/>
    <w:rsid w:val="26D5CDB3"/>
    <w:rsid w:val="26DBA990"/>
    <w:rsid w:val="271BC66F"/>
    <w:rsid w:val="27476B28"/>
    <w:rsid w:val="277FA189"/>
    <w:rsid w:val="27B06849"/>
    <w:rsid w:val="27D03729"/>
    <w:rsid w:val="289F738A"/>
    <w:rsid w:val="28B8280E"/>
    <w:rsid w:val="29127289"/>
    <w:rsid w:val="2AA842E7"/>
    <w:rsid w:val="2AD1D725"/>
    <w:rsid w:val="2B4C27C2"/>
    <w:rsid w:val="2C14CB3F"/>
    <w:rsid w:val="2D1213BA"/>
    <w:rsid w:val="2D4A00D1"/>
    <w:rsid w:val="2E967373"/>
    <w:rsid w:val="2ED82838"/>
    <w:rsid w:val="2EE0DF98"/>
    <w:rsid w:val="2F7B059A"/>
    <w:rsid w:val="307CAFF9"/>
    <w:rsid w:val="30DC2B2E"/>
    <w:rsid w:val="32B052DE"/>
    <w:rsid w:val="3398EB6C"/>
    <w:rsid w:val="33FAED89"/>
    <w:rsid w:val="341692ED"/>
    <w:rsid w:val="345E2517"/>
    <w:rsid w:val="3498FD52"/>
    <w:rsid w:val="34CA165D"/>
    <w:rsid w:val="352563C2"/>
    <w:rsid w:val="3548E823"/>
    <w:rsid w:val="35B5D5F7"/>
    <w:rsid w:val="36050DAA"/>
    <w:rsid w:val="376974FF"/>
    <w:rsid w:val="37B9317C"/>
    <w:rsid w:val="382C97EA"/>
    <w:rsid w:val="38E036F6"/>
    <w:rsid w:val="39054560"/>
    <w:rsid w:val="3950848C"/>
    <w:rsid w:val="396A49FA"/>
    <w:rsid w:val="396C6E75"/>
    <w:rsid w:val="397BF56B"/>
    <w:rsid w:val="39C9FEAC"/>
    <w:rsid w:val="3B06F154"/>
    <w:rsid w:val="3B083ED6"/>
    <w:rsid w:val="3B86091F"/>
    <w:rsid w:val="3BB829A7"/>
    <w:rsid w:val="3CA2C1B5"/>
    <w:rsid w:val="3DC7A264"/>
    <w:rsid w:val="3E35CD97"/>
    <w:rsid w:val="3E3E9216"/>
    <w:rsid w:val="3ED6A20C"/>
    <w:rsid w:val="3FC09E75"/>
    <w:rsid w:val="401827F2"/>
    <w:rsid w:val="40309510"/>
    <w:rsid w:val="40471EAD"/>
    <w:rsid w:val="405F3DED"/>
    <w:rsid w:val="40E38AEB"/>
    <w:rsid w:val="4130F5D4"/>
    <w:rsid w:val="4159791E"/>
    <w:rsid w:val="41EC9F83"/>
    <w:rsid w:val="41EFE1FE"/>
    <w:rsid w:val="42562A0D"/>
    <w:rsid w:val="42CA6855"/>
    <w:rsid w:val="42F803E3"/>
    <w:rsid w:val="43120339"/>
    <w:rsid w:val="434A716A"/>
    <w:rsid w:val="4370FF3C"/>
    <w:rsid w:val="43A88C59"/>
    <w:rsid w:val="443EE345"/>
    <w:rsid w:val="44741A89"/>
    <w:rsid w:val="447E2C23"/>
    <w:rsid w:val="448CBB54"/>
    <w:rsid w:val="44ADD39A"/>
    <w:rsid w:val="44EA384F"/>
    <w:rsid w:val="46567071"/>
    <w:rsid w:val="473D6822"/>
    <w:rsid w:val="491B692A"/>
    <w:rsid w:val="49806DC4"/>
    <w:rsid w:val="49DE3519"/>
    <w:rsid w:val="4A1954B3"/>
    <w:rsid w:val="4A8E300D"/>
    <w:rsid w:val="4AB7398B"/>
    <w:rsid w:val="4B29ACD2"/>
    <w:rsid w:val="4B4718BB"/>
    <w:rsid w:val="4B699901"/>
    <w:rsid w:val="4D03C445"/>
    <w:rsid w:val="4D78C83E"/>
    <w:rsid w:val="4E265798"/>
    <w:rsid w:val="4E53DEE7"/>
    <w:rsid w:val="4E79B99A"/>
    <w:rsid w:val="4F309DF8"/>
    <w:rsid w:val="4F54616D"/>
    <w:rsid w:val="502EFDDB"/>
    <w:rsid w:val="50F031CE"/>
    <w:rsid w:val="512E6895"/>
    <w:rsid w:val="52CA38F6"/>
    <w:rsid w:val="530E27AD"/>
    <w:rsid w:val="543990A0"/>
    <w:rsid w:val="54CBE4EA"/>
    <w:rsid w:val="5526651C"/>
    <w:rsid w:val="5568E0CC"/>
    <w:rsid w:val="558492A4"/>
    <w:rsid w:val="5595CD7B"/>
    <w:rsid w:val="56495192"/>
    <w:rsid w:val="564FCA4D"/>
    <w:rsid w:val="57AE41CE"/>
    <w:rsid w:val="57C85F32"/>
    <w:rsid w:val="581CDAFE"/>
    <w:rsid w:val="583090BC"/>
    <w:rsid w:val="5890F5B8"/>
    <w:rsid w:val="5896F8BC"/>
    <w:rsid w:val="5915BFF3"/>
    <w:rsid w:val="59219D2D"/>
    <w:rsid w:val="5957BB29"/>
    <w:rsid w:val="5966F106"/>
    <w:rsid w:val="5A693E9E"/>
    <w:rsid w:val="5A778C13"/>
    <w:rsid w:val="5AD54ADB"/>
    <w:rsid w:val="5B01C0A2"/>
    <w:rsid w:val="5B3B266E"/>
    <w:rsid w:val="5B541F2B"/>
    <w:rsid w:val="5C1D61DE"/>
    <w:rsid w:val="5C55E8EF"/>
    <w:rsid w:val="5C711B3C"/>
    <w:rsid w:val="5D27FD66"/>
    <w:rsid w:val="5DC8416B"/>
    <w:rsid w:val="5DD26395"/>
    <w:rsid w:val="5E19EA1D"/>
    <w:rsid w:val="5E52C2FB"/>
    <w:rsid w:val="5E73D31B"/>
    <w:rsid w:val="5E7EAFCA"/>
    <w:rsid w:val="5FD70894"/>
    <w:rsid w:val="608F7379"/>
    <w:rsid w:val="611DA956"/>
    <w:rsid w:val="611F704A"/>
    <w:rsid w:val="63945814"/>
    <w:rsid w:val="63B4FAED"/>
    <w:rsid w:val="63FEE60D"/>
    <w:rsid w:val="6475D5BF"/>
    <w:rsid w:val="64A72EA4"/>
    <w:rsid w:val="64DA697F"/>
    <w:rsid w:val="6525D0B3"/>
    <w:rsid w:val="65506287"/>
    <w:rsid w:val="659AB66E"/>
    <w:rsid w:val="65A2A3F4"/>
    <w:rsid w:val="660AA32C"/>
    <w:rsid w:val="6621EE08"/>
    <w:rsid w:val="66514079"/>
    <w:rsid w:val="665BEC39"/>
    <w:rsid w:val="669C952D"/>
    <w:rsid w:val="688D994A"/>
    <w:rsid w:val="68A190F6"/>
    <w:rsid w:val="69195503"/>
    <w:rsid w:val="6928B315"/>
    <w:rsid w:val="698D6663"/>
    <w:rsid w:val="6A405A2D"/>
    <w:rsid w:val="6B023FC4"/>
    <w:rsid w:val="6B57756B"/>
    <w:rsid w:val="6C11E578"/>
    <w:rsid w:val="6D73035E"/>
    <w:rsid w:val="6DCBBF02"/>
    <w:rsid w:val="6DFEB595"/>
    <w:rsid w:val="6E94A5D3"/>
    <w:rsid w:val="6F43C449"/>
    <w:rsid w:val="6F49863A"/>
    <w:rsid w:val="7092B0DD"/>
    <w:rsid w:val="70B6B8BD"/>
    <w:rsid w:val="70BA18ED"/>
    <w:rsid w:val="70DC8B42"/>
    <w:rsid w:val="71DEFCAF"/>
    <w:rsid w:val="72146594"/>
    <w:rsid w:val="735CA71A"/>
    <w:rsid w:val="73B5E8D3"/>
    <w:rsid w:val="73B7F2C3"/>
    <w:rsid w:val="744F92CA"/>
    <w:rsid w:val="74AFE120"/>
    <w:rsid w:val="753BF47D"/>
    <w:rsid w:val="75BFB6FC"/>
    <w:rsid w:val="75DEAFAE"/>
    <w:rsid w:val="76603720"/>
    <w:rsid w:val="76CB2B02"/>
    <w:rsid w:val="774ED62E"/>
    <w:rsid w:val="7778C4C0"/>
    <w:rsid w:val="78EA6113"/>
    <w:rsid w:val="790A67D6"/>
    <w:rsid w:val="7A11FFEE"/>
    <w:rsid w:val="7A273447"/>
    <w:rsid w:val="7A8676F0"/>
    <w:rsid w:val="7B41AB27"/>
    <w:rsid w:val="7B5411FD"/>
    <w:rsid w:val="7C201BBC"/>
    <w:rsid w:val="7C245202"/>
    <w:rsid w:val="7CEF5D07"/>
    <w:rsid w:val="7DC3D9A3"/>
    <w:rsid w:val="7DDB4F17"/>
    <w:rsid w:val="7E5CC092"/>
    <w:rsid w:val="7EE0F9D7"/>
    <w:rsid w:val="7F5FA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2436"/>
  <w15:docId w15:val="{7053C3C3-BD92-4551-B737-02B82E66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A1D"/>
  </w:style>
  <w:style w:type="paragraph" w:styleId="berschrift3">
    <w:name w:val="heading 3"/>
    <w:basedOn w:val="Standard"/>
    <w:link w:val="berschrift3Zchn"/>
    <w:uiPriority w:val="9"/>
    <w:qFormat/>
    <w:rsid w:val="006036CC"/>
    <w:pPr>
      <w:spacing w:before="100" w:beforeAutospacing="1" w:after="100" w:afterAutospacing="1" w:line="240" w:lineRule="auto"/>
      <w:outlineLvl w:val="2"/>
    </w:pPr>
    <w:rPr>
      <w:rFonts w:ascii="Times New Roman" w:eastAsia="Times New Roman" w:hAnsi="Times New Roman" w:cs="Times New Roman"/>
      <w:b/>
      <w:bCs/>
      <w:color w:val="625E59"/>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qFormat/>
    <w:rsid w:val="00C81A1D"/>
    <w:pPr>
      <w:spacing w:before="120" w:line="240" w:lineRule="auto"/>
    </w:pPr>
    <w:rPr>
      <w:rFonts w:ascii="Kalinga" w:hAnsi="Kalinga" w:cs="Kalinga"/>
      <w:color w:val="404040" w:themeColor="text1" w:themeTint="BF"/>
    </w:rPr>
  </w:style>
  <w:style w:type="character" w:customStyle="1" w:styleId="Formatvorlage1Zchn">
    <w:name w:val="Formatvorlage1 Zchn"/>
    <w:basedOn w:val="Absatz-Standardschriftart"/>
    <w:link w:val="Formatvorlage1"/>
    <w:rsid w:val="00C81A1D"/>
    <w:rPr>
      <w:rFonts w:ascii="Kalinga" w:hAnsi="Kalinga" w:cs="Kalinga"/>
      <w:color w:val="404040" w:themeColor="text1" w:themeTint="BF"/>
    </w:rPr>
  </w:style>
  <w:style w:type="paragraph" w:styleId="Kopfzeile">
    <w:name w:val="header"/>
    <w:basedOn w:val="Standard"/>
    <w:link w:val="KopfzeileZchn"/>
    <w:uiPriority w:val="99"/>
    <w:unhideWhenUsed/>
    <w:rsid w:val="00C81A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1A1D"/>
  </w:style>
  <w:style w:type="paragraph" w:styleId="Fuzeile">
    <w:name w:val="footer"/>
    <w:basedOn w:val="Standard"/>
    <w:link w:val="FuzeileZchn"/>
    <w:uiPriority w:val="99"/>
    <w:unhideWhenUsed/>
    <w:rsid w:val="00C81A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1A1D"/>
  </w:style>
  <w:style w:type="paragraph" w:styleId="Sprechblasentext">
    <w:name w:val="Balloon Text"/>
    <w:basedOn w:val="Standard"/>
    <w:link w:val="SprechblasentextZchn"/>
    <w:uiPriority w:val="99"/>
    <w:semiHidden/>
    <w:unhideWhenUsed/>
    <w:rsid w:val="00003D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3D32"/>
    <w:rPr>
      <w:rFonts w:ascii="Segoe UI" w:hAnsi="Segoe UI" w:cs="Segoe UI"/>
      <w:sz w:val="18"/>
      <w:szCs w:val="18"/>
    </w:rPr>
  </w:style>
  <w:style w:type="table" w:styleId="Tabellenraster">
    <w:name w:val="Table Grid"/>
    <w:basedOn w:val="NormaleTabelle"/>
    <w:uiPriority w:val="39"/>
    <w:rsid w:val="0079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97F80"/>
    <w:pPr>
      <w:ind w:left="720"/>
      <w:contextualSpacing/>
    </w:pPr>
  </w:style>
  <w:style w:type="character" w:styleId="Hyperlink">
    <w:name w:val="Hyperlink"/>
    <w:basedOn w:val="Absatz-Standardschriftart"/>
    <w:uiPriority w:val="99"/>
    <w:unhideWhenUsed/>
    <w:rsid w:val="00897F80"/>
    <w:rPr>
      <w:color w:val="0563C1" w:themeColor="hyperlink"/>
      <w:u w:val="single"/>
    </w:rPr>
  </w:style>
  <w:style w:type="paragraph" w:styleId="NurText">
    <w:name w:val="Plain Text"/>
    <w:basedOn w:val="Standard"/>
    <w:link w:val="NurTextZchn"/>
    <w:uiPriority w:val="99"/>
    <w:unhideWhenUsed/>
    <w:rsid w:val="00B91C7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91C75"/>
    <w:rPr>
      <w:rFonts w:ascii="Calibri" w:hAnsi="Calibri"/>
      <w:szCs w:val="21"/>
    </w:rPr>
  </w:style>
  <w:style w:type="paragraph" w:styleId="StandardWeb">
    <w:name w:val="Normal (Web)"/>
    <w:basedOn w:val="Standard"/>
    <w:uiPriority w:val="99"/>
    <w:unhideWhenUsed/>
    <w:rsid w:val="00B83A09"/>
    <w:pPr>
      <w:spacing w:after="0" w:line="240" w:lineRule="auto"/>
    </w:pPr>
    <w:rPr>
      <w:rFonts w:ascii="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6036CC"/>
    <w:rPr>
      <w:rFonts w:ascii="Times New Roman" w:eastAsia="Times New Roman" w:hAnsi="Times New Roman" w:cs="Times New Roman"/>
      <w:b/>
      <w:bCs/>
      <w:color w:val="625E59"/>
      <w:sz w:val="27"/>
      <w:szCs w:val="27"/>
      <w:lang w:eastAsia="de-DE"/>
    </w:rPr>
  </w:style>
  <w:style w:type="paragraph" w:customStyle="1" w:styleId="bodytext">
    <w:name w:val="bodytext"/>
    <w:basedOn w:val="Standard"/>
    <w:rsid w:val="006036CC"/>
    <w:pPr>
      <w:spacing w:before="100" w:beforeAutospacing="1" w:after="100" w:afterAutospacing="1" w:line="240" w:lineRule="auto"/>
    </w:pPr>
    <w:rPr>
      <w:rFonts w:ascii="Times New Roman" w:eastAsia="Times New Roman" w:hAnsi="Times New Roman" w:cs="Times New Roman"/>
      <w:color w:val="625E59"/>
      <w:sz w:val="24"/>
      <w:szCs w:val="24"/>
      <w:lang w:eastAsia="de-DE"/>
    </w:rPr>
  </w:style>
  <w:style w:type="character" w:customStyle="1" w:styleId="spelle">
    <w:name w:val="spelle"/>
    <w:basedOn w:val="Absatz-Standardschriftart"/>
    <w:rsid w:val="005B65A7"/>
  </w:style>
  <w:style w:type="paragraph" w:styleId="KeinLeerraum">
    <w:name w:val="No Spacing"/>
    <w:uiPriority w:val="1"/>
    <w:qFormat/>
    <w:rsid w:val="00935881"/>
    <w:pPr>
      <w:spacing w:after="0" w:line="240" w:lineRule="auto"/>
    </w:pPr>
  </w:style>
  <w:style w:type="character" w:customStyle="1" w:styleId="NichtaufgelsteErwhnung1">
    <w:name w:val="Nicht aufgelöste Erwähnung1"/>
    <w:basedOn w:val="Absatz-Standardschriftart"/>
    <w:uiPriority w:val="99"/>
    <w:semiHidden/>
    <w:unhideWhenUsed/>
    <w:rsid w:val="00691D60"/>
    <w:rPr>
      <w:color w:val="808080"/>
      <w:shd w:val="clear" w:color="auto" w:fill="E6E6E6"/>
    </w:rPr>
  </w:style>
  <w:style w:type="character" w:styleId="NichtaufgelsteErwhnung">
    <w:name w:val="Unresolved Mention"/>
    <w:basedOn w:val="Absatz-Standardschriftart"/>
    <w:uiPriority w:val="99"/>
    <w:semiHidden/>
    <w:unhideWhenUsed/>
    <w:rsid w:val="00E35864"/>
    <w:rPr>
      <w:color w:val="605E5C"/>
      <w:shd w:val="clear" w:color="auto" w:fill="E1DFDD"/>
    </w:rPr>
  </w:style>
  <w:style w:type="character" w:customStyle="1" w:styleId="normaltextrun">
    <w:name w:val="normaltextrun"/>
    <w:basedOn w:val="Absatz-Standardschriftart"/>
    <w:rsid w:val="00965A8A"/>
  </w:style>
  <w:style w:type="paragraph" w:customStyle="1" w:styleId="EinfAbs">
    <w:name w:val="[Einf. Abs.]"/>
    <w:basedOn w:val="Standard"/>
    <w:uiPriority w:val="99"/>
    <w:rsid w:val="00FA652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de-DE"/>
    </w:rPr>
  </w:style>
  <w:style w:type="character" w:customStyle="1" w:styleId="skypec2cprintcontainer">
    <w:name w:val="skype_c2c_print_container"/>
    <w:uiPriority w:val="99"/>
    <w:rsid w:val="00E46268"/>
    <w:rPr>
      <w:rFonts w:cs="Times New Roman"/>
    </w:rPr>
  </w:style>
  <w:style w:type="character" w:styleId="BesuchterLink">
    <w:name w:val="FollowedHyperlink"/>
    <w:basedOn w:val="Absatz-Standardschriftart"/>
    <w:uiPriority w:val="99"/>
    <w:semiHidden/>
    <w:unhideWhenUsed/>
    <w:rsid w:val="00E46268"/>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paragraph" w:styleId="Kommentarthema">
    <w:name w:val="annotation subject"/>
    <w:basedOn w:val="Kommentartext"/>
    <w:next w:val="Kommentartext"/>
    <w:link w:val="KommentarthemaZchn"/>
    <w:uiPriority w:val="99"/>
    <w:semiHidden/>
    <w:unhideWhenUsed/>
    <w:rsid w:val="00324DC0"/>
    <w:rPr>
      <w:b/>
      <w:bCs/>
    </w:rPr>
  </w:style>
  <w:style w:type="character" w:customStyle="1" w:styleId="KommentarthemaZchn">
    <w:name w:val="Kommentarthema Zchn"/>
    <w:basedOn w:val="KommentartextZchn"/>
    <w:link w:val="Kommentarthema"/>
    <w:uiPriority w:val="99"/>
    <w:semiHidden/>
    <w:rsid w:val="00324D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394">
      <w:bodyDiv w:val="1"/>
      <w:marLeft w:val="0"/>
      <w:marRight w:val="0"/>
      <w:marTop w:val="0"/>
      <w:marBottom w:val="0"/>
      <w:divBdr>
        <w:top w:val="none" w:sz="0" w:space="0" w:color="auto"/>
        <w:left w:val="none" w:sz="0" w:space="0" w:color="auto"/>
        <w:bottom w:val="none" w:sz="0" w:space="0" w:color="auto"/>
        <w:right w:val="none" w:sz="0" w:space="0" w:color="auto"/>
      </w:divBdr>
    </w:div>
    <w:div w:id="92282293">
      <w:bodyDiv w:val="1"/>
      <w:marLeft w:val="0"/>
      <w:marRight w:val="0"/>
      <w:marTop w:val="0"/>
      <w:marBottom w:val="0"/>
      <w:divBdr>
        <w:top w:val="none" w:sz="0" w:space="0" w:color="auto"/>
        <w:left w:val="none" w:sz="0" w:space="0" w:color="auto"/>
        <w:bottom w:val="none" w:sz="0" w:space="0" w:color="auto"/>
        <w:right w:val="none" w:sz="0" w:space="0" w:color="auto"/>
      </w:divBdr>
    </w:div>
    <w:div w:id="106659063">
      <w:bodyDiv w:val="1"/>
      <w:marLeft w:val="0"/>
      <w:marRight w:val="0"/>
      <w:marTop w:val="0"/>
      <w:marBottom w:val="0"/>
      <w:divBdr>
        <w:top w:val="none" w:sz="0" w:space="0" w:color="auto"/>
        <w:left w:val="none" w:sz="0" w:space="0" w:color="auto"/>
        <w:bottom w:val="none" w:sz="0" w:space="0" w:color="auto"/>
        <w:right w:val="none" w:sz="0" w:space="0" w:color="auto"/>
      </w:divBdr>
    </w:div>
    <w:div w:id="194126449">
      <w:bodyDiv w:val="1"/>
      <w:marLeft w:val="0"/>
      <w:marRight w:val="0"/>
      <w:marTop w:val="0"/>
      <w:marBottom w:val="0"/>
      <w:divBdr>
        <w:top w:val="none" w:sz="0" w:space="0" w:color="auto"/>
        <w:left w:val="none" w:sz="0" w:space="0" w:color="auto"/>
        <w:bottom w:val="none" w:sz="0" w:space="0" w:color="auto"/>
        <w:right w:val="none" w:sz="0" w:space="0" w:color="auto"/>
      </w:divBdr>
    </w:div>
    <w:div w:id="229194093">
      <w:bodyDiv w:val="1"/>
      <w:marLeft w:val="0"/>
      <w:marRight w:val="0"/>
      <w:marTop w:val="0"/>
      <w:marBottom w:val="0"/>
      <w:divBdr>
        <w:top w:val="none" w:sz="0" w:space="0" w:color="auto"/>
        <w:left w:val="none" w:sz="0" w:space="0" w:color="auto"/>
        <w:bottom w:val="none" w:sz="0" w:space="0" w:color="auto"/>
        <w:right w:val="none" w:sz="0" w:space="0" w:color="auto"/>
      </w:divBdr>
    </w:div>
    <w:div w:id="266541451">
      <w:bodyDiv w:val="1"/>
      <w:marLeft w:val="0"/>
      <w:marRight w:val="0"/>
      <w:marTop w:val="0"/>
      <w:marBottom w:val="0"/>
      <w:divBdr>
        <w:top w:val="none" w:sz="0" w:space="0" w:color="auto"/>
        <w:left w:val="none" w:sz="0" w:space="0" w:color="auto"/>
        <w:bottom w:val="none" w:sz="0" w:space="0" w:color="auto"/>
        <w:right w:val="none" w:sz="0" w:space="0" w:color="auto"/>
      </w:divBdr>
    </w:div>
    <w:div w:id="282157361">
      <w:bodyDiv w:val="1"/>
      <w:marLeft w:val="0"/>
      <w:marRight w:val="0"/>
      <w:marTop w:val="0"/>
      <w:marBottom w:val="0"/>
      <w:divBdr>
        <w:top w:val="none" w:sz="0" w:space="0" w:color="auto"/>
        <w:left w:val="none" w:sz="0" w:space="0" w:color="auto"/>
        <w:bottom w:val="none" w:sz="0" w:space="0" w:color="auto"/>
        <w:right w:val="none" w:sz="0" w:space="0" w:color="auto"/>
      </w:divBdr>
    </w:div>
    <w:div w:id="366220076">
      <w:bodyDiv w:val="1"/>
      <w:marLeft w:val="0"/>
      <w:marRight w:val="0"/>
      <w:marTop w:val="0"/>
      <w:marBottom w:val="0"/>
      <w:divBdr>
        <w:top w:val="none" w:sz="0" w:space="0" w:color="auto"/>
        <w:left w:val="none" w:sz="0" w:space="0" w:color="auto"/>
        <w:bottom w:val="none" w:sz="0" w:space="0" w:color="auto"/>
        <w:right w:val="none" w:sz="0" w:space="0" w:color="auto"/>
      </w:divBdr>
    </w:div>
    <w:div w:id="370157038">
      <w:bodyDiv w:val="1"/>
      <w:marLeft w:val="0"/>
      <w:marRight w:val="0"/>
      <w:marTop w:val="0"/>
      <w:marBottom w:val="0"/>
      <w:divBdr>
        <w:top w:val="none" w:sz="0" w:space="0" w:color="auto"/>
        <w:left w:val="none" w:sz="0" w:space="0" w:color="auto"/>
        <w:bottom w:val="none" w:sz="0" w:space="0" w:color="auto"/>
        <w:right w:val="none" w:sz="0" w:space="0" w:color="auto"/>
      </w:divBdr>
    </w:div>
    <w:div w:id="394084180">
      <w:bodyDiv w:val="1"/>
      <w:marLeft w:val="0"/>
      <w:marRight w:val="0"/>
      <w:marTop w:val="0"/>
      <w:marBottom w:val="0"/>
      <w:divBdr>
        <w:top w:val="none" w:sz="0" w:space="0" w:color="auto"/>
        <w:left w:val="none" w:sz="0" w:space="0" w:color="auto"/>
        <w:bottom w:val="none" w:sz="0" w:space="0" w:color="auto"/>
        <w:right w:val="none" w:sz="0" w:space="0" w:color="auto"/>
      </w:divBdr>
    </w:div>
    <w:div w:id="395394229">
      <w:bodyDiv w:val="1"/>
      <w:marLeft w:val="0"/>
      <w:marRight w:val="0"/>
      <w:marTop w:val="0"/>
      <w:marBottom w:val="0"/>
      <w:divBdr>
        <w:top w:val="none" w:sz="0" w:space="0" w:color="auto"/>
        <w:left w:val="none" w:sz="0" w:space="0" w:color="auto"/>
        <w:bottom w:val="none" w:sz="0" w:space="0" w:color="auto"/>
        <w:right w:val="none" w:sz="0" w:space="0" w:color="auto"/>
      </w:divBdr>
    </w:div>
    <w:div w:id="455685980">
      <w:bodyDiv w:val="1"/>
      <w:marLeft w:val="0"/>
      <w:marRight w:val="0"/>
      <w:marTop w:val="0"/>
      <w:marBottom w:val="0"/>
      <w:divBdr>
        <w:top w:val="none" w:sz="0" w:space="0" w:color="auto"/>
        <w:left w:val="none" w:sz="0" w:space="0" w:color="auto"/>
        <w:bottom w:val="none" w:sz="0" w:space="0" w:color="auto"/>
        <w:right w:val="none" w:sz="0" w:space="0" w:color="auto"/>
      </w:divBdr>
    </w:div>
    <w:div w:id="539628015">
      <w:bodyDiv w:val="1"/>
      <w:marLeft w:val="0"/>
      <w:marRight w:val="0"/>
      <w:marTop w:val="0"/>
      <w:marBottom w:val="0"/>
      <w:divBdr>
        <w:top w:val="none" w:sz="0" w:space="0" w:color="auto"/>
        <w:left w:val="none" w:sz="0" w:space="0" w:color="auto"/>
        <w:bottom w:val="none" w:sz="0" w:space="0" w:color="auto"/>
        <w:right w:val="none" w:sz="0" w:space="0" w:color="auto"/>
      </w:divBdr>
    </w:div>
    <w:div w:id="569121237">
      <w:bodyDiv w:val="1"/>
      <w:marLeft w:val="0"/>
      <w:marRight w:val="0"/>
      <w:marTop w:val="0"/>
      <w:marBottom w:val="0"/>
      <w:divBdr>
        <w:top w:val="none" w:sz="0" w:space="0" w:color="auto"/>
        <w:left w:val="none" w:sz="0" w:space="0" w:color="auto"/>
        <w:bottom w:val="none" w:sz="0" w:space="0" w:color="auto"/>
        <w:right w:val="none" w:sz="0" w:space="0" w:color="auto"/>
      </w:divBdr>
    </w:div>
    <w:div w:id="741148722">
      <w:bodyDiv w:val="1"/>
      <w:marLeft w:val="0"/>
      <w:marRight w:val="0"/>
      <w:marTop w:val="0"/>
      <w:marBottom w:val="0"/>
      <w:divBdr>
        <w:top w:val="none" w:sz="0" w:space="0" w:color="auto"/>
        <w:left w:val="none" w:sz="0" w:space="0" w:color="auto"/>
        <w:bottom w:val="none" w:sz="0" w:space="0" w:color="auto"/>
        <w:right w:val="none" w:sz="0" w:space="0" w:color="auto"/>
      </w:divBdr>
    </w:div>
    <w:div w:id="781462694">
      <w:bodyDiv w:val="1"/>
      <w:marLeft w:val="0"/>
      <w:marRight w:val="0"/>
      <w:marTop w:val="0"/>
      <w:marBottom w:val="0"/>
      <w:divBdr>
        <w:top w:val="none" w:sz="0" w:space="0" w:color="auto"/>
        <w:left w:val="none" w:sz="0" w:space="0" w:color="auto"/>
        <w:bottom w:val="none" w:sz="0" w:space="0" w:color="auto"/>
        <w:right w:val="none" w:sz="0" w:space="0" w:color="auto"/>
      </w:divBdr>
    </w:div>
    <w:div w:id="801192160">
      <w:bodyDiv w:val="1"/>
      <w:marLeft w:val="0"/>
      <w:marRight w:val="0"/>
      <w:marTop w:val="0"/>
      <w:marBottom w:val="0"/>
      <w:divBdr>
        <w:top w:val="none" w:sz="0" w:space="0" w:color="auto"/>
        <w:left w:val="none" w:sz="0" w:space="0" w:color="auto"/>
        <w:bottom w:val="none" w:sz="0" w:space="0" w:color="auto"/>
        <w:right w:val="none" w:sz="0" w:space="0" w:color="auto"/>
      </w:divBdr>
    </w:div>
    <w:div w:id="879825628">
      <w:bodyDiv w:val="1"/>
      <w:marLeft w:val="0"/>
      <w:marRight w:val="0"/>
      <w:marTop w:val="0"/>
      <w:marBottom w:val="0"/>
      <w:divBdr>
        <w:top w:val="none" w:sz="0" w:space="0" w:color="auto"/>
        <w:left w:val="none" w:sz="0" w:space="0" w:color="auto"/>
        <w:bottom w:val="none" w:sz="0" w:space="0" w:color="auto"/>
        <w:right w:val="none" w:sz="0" w:space="0" w:color="auto"/>
      </w:divBdr>
    </w:div>
    <w:div w:id="908612368">
      <w:bodyDiv w:val="1"/>
      <w:marLeft w:val="0"/>
      <w:marRight w:val="0"/>
      <w:marTop w:val="0"/>
      <w:marBottom w:val="0"/>
      <w:divBdr>
        <w:top w:val="none" w:sz="0" w:space="0" w:color="auto"/>
        <w:left w:val="none" w:sz="0" w:space="0" w:color="auto"/>
        <w:bottom w:val="none" w:sz="0" w:space="0" w:color="auto"/>
        <w:right w:val="none" w:sz="0" w:space="0" w:color="auto"/>
      </w:divBdr>
    </w:div>
    <w:div w:id="931625000">
      <w:bodyDiv w:val="1"/>
      <w:marLeft w:val="0"/>
      <w:marRight w:val="0"/>
      <w:marTop w:val="0"/>
      <w:marBottom w:val="0"/>
      <w:divBdr>
        <w:top w:val="none" w:sz="0" w:space="0" w:color="auto"/>
        <w:left w:val="none" w:sz="0" w:space="0" w:color="auto"/>
        <w:bottom w:val="none" w:sz="0" w:space="0" w:color="auto"/>
        <w:right w:val="none" w:sz="0" w:space="0" w:color="auto"/>
      </w:divBdr>
    </w:div>
    <w:div w:id="1015688651">
      <w:bodyDiv w:val="1"/>
      <w:marLeft w:val="0"/>
      <w:marRight w:val="0"/>
      <w:marTop w:val="0"/>
      <w:marBottom w:val="0"/>
      <w:divBdr>
        <w:top w:val="none" w:sz="0" w:space="0" w:color="auto"/>
        <w:left w:val="none" w:sz="0" w:space="0" w:color="auto"/>
        <w:bottom w:val="none" w:sz="0" w:space="0" w:color="auto"/>
        <w:right w:val="none" w:sz="0" w:space="0" w:color="auto"/>
      </w:divBdr>
    </w:div>
    <w:div w:id="1035735597">
      <w:bodyDiv w:val="1"/>
      <w:marLeft w:val="0"/>
      <w:marRight w:val="0"/>
      <w:marTop w:val="0"/>
      <w:marBottom w:val="0"/>
      <w:divBdr>
        <w:top w:val="none" w:sz="0" w:space="0" w:color="auto"/>
        <w:left w:val="none" w:sz="0" w:space="0" w:color="auto"/>
        <w:bottom w:val="none" w:sz="0" w:space="0" w:color="auto"/>
        <w:right w:val="none" w:sz="0" w:space="0" w:color="auto"/>
      </w:divBdr>
    </w:div>
    <w:div w:id="1044450221">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114251269">
      <w:bodyDiv w:val="1"/>
      <w:marLeft w:val="0"/>
      <w:marRight w:val="0"/>
      <w:marTop w:val="0"/>
      <w:marBottom w:val="0"/>
      <w:divBdr>
        <w:top w:val="none" w:sz="0" w:space="0" w:color="auto"/>
        <w:left w:val="none" w:sz="0" w:space="0" w:color="auto"/>
        <w:bottom w:val="none" w:sz="0" w:space="0" w:color="auto"/>
        <w:right w:val="none" w:sz="0" w:space="0" w:color="auto"/>
      </w:divBdr>
    </w:div>
    <w:div w:id="1147867063">
      <w:bodyDiv w:val="1"/>
      <w:marLeft w:val="0"/>
      <w:marRight w:val="0"/>
      <w:marTop w:val="0"/>
      <w:marBottom w:val="0"/>
      <w:divBdr>
        <w:top w:val="none" w:sz="0" w:space="0" w:color="auto"/>
        <w:left w:val="none" w:sz="0" w:space="0" w:color="auto"/>
        <w:bottom w:val="none" w:sz="0" w:space="0" w:color="auto"/>
        <w:right w:val="none" w:sz="0" w:space="0" w:color="auto"/>
      </w:divBdr>
    </w:div>
    <w:div w:id="1151604789">
      <w:bodyDiv w:val="1"/>
      <w:marLeft w:val="0"/>
      <w:marRight w:val="0"/>
      <w:marTop w:val="0"/>
      <w:marBottom w:val="0"/>
      <w:divBdr>
        <w:top w:val="none" w:sz="0" w:space="0" w:color="auto"/>
        <w:left w:val="none" w:sz="0" w:space="0" w:color="auto"/>
        <w:bottom w:val="none" w:sz="0" w:space="0" w:color="auto"/>
        <w:right w:val="none" w:sz="0" w:space="0" w:color="auto"/>
      </w:divBdr>
    </w:div>
    <w:div w:id="1170213876">
      <w:bodyDiv w:val="1"/>
      <w:marLeft w:val="0"/>
      <w:marRight w:val="0"/>
      <w:marTop w:val="0"/>
      <w:marBottom w:val="0"/>
      <w:divBdr>
        <w:top w:val="none" w:sz="0" w:space="0" w:color="auto"/>
        <w:left w:val="none" w:sz="0" w:space="0" w:color="auto"/>
        <w:bottom w:val="none" w:sz="0" w:space="0" w:color="auto"/>
        <w:right w:val="none" w:sz="0" w:space="0" w:color="auto"/>
      </w:divBdr>
    </w:div>
    <w:div w:id="1183668237">
      <w:bodyDiv w:val="1"/>
      <w:marLeft w:val="0"/>
      <w:marRight w:val="0"/>
      <w:marTop w:val="0"/>
      <w:marBottom w:val="0"/>
      <w:divBdr>
        <w:top w:val="none" w:sz="0" w:space="0" w:color="auto"/>
        <w:left w:val="none" w:sz="0" w:space="0" w:color="auto"/>
        <w:bottom w:val="none" w:sz="0" w:space="0" w:color="auto"/>
        <w:right w:val="none" w:sz="0" w:space="0" w:color="auto"/>
      </w:divBdr>
    </w:div>
    <w:div w:id="1193886735">
      <w:bodyDiv w:val="1"/>
      <w:marLeft w:val="0"/>
      <w:marRight w:val="0"/>
      <w:marTop w:val="0"/>
      <w:marBottom w:val="0"/>
      <w:divBdr>
        <w:top w:val="none" w:sz="0" w:space="0" w:color="auto"/>
        <w:left w:val="none" w:sz="0" w:space="0" w:color="auto"/>
        <w:bottom w:val="none" w:sz="0" w:space="0" w:color="auto"/>
        <w:right w:val="none" w:sz="0" w:space="0" w:color="auto"/>
      </w:divBdr>
    </w:div>
    <w:div w:id="1202204053">
      <w:bodyDiv w:val="1"/>
      <w:marLeft w:val="0"/>
      <w:marRight w:val="0"/>
      <w:marTop w:val="0"/>
      <w:marBottom w:val="0"/>
      <w:divBdr>
        <w:top w:val="none" w:sz="0" w:space="0" w:color="auto"/>
        <w:left w:val="none" w:sz="0" w:space="0" w:color="auto"/>
        <w:bottom w:val="none" w:sz="0" w:space="0" w:color="auto"/>
        <w:right w:val="none" w:sz="0" w:space="0" w:color="auto"/>
      </w:divBdr>
    </w:div>
    <w:div w:id="1248807616">
      <w:bodyDiv w:val="1"/>
      <w:marLeft w:val="0"/>
      <w:marRight w:val="0"/>
      <w:marTop w:val="0"/>
      <w:marBottom w:val="0"/>
      <w:divBdr>
        <w:top w:val="none" w:sz="0" w:space="0" w:color="auto"/>
        <w:left w:val="none" w:sz="0" w:space="0" w:color="auto"/>
        <w:bottom w:val="none" w:sz="0" w:space="0" w:color="auto"/>
        <w:right w:val="none" w:sz="0" w:space="0" w:color="auto"/>
      </w:divBdr>
    </w:div>
    <w:div w:id="1269660148">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345403077">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419213833">
      <w:bodyDiv w:val="1"/>
      <w:marLeft w:val="0"/>
      <w:marRight w:val="0"/>
      <w:marTop w:val="0"/>
      <w:marBottom w:val="0"/>
      <w:divBdr>
        <w:top w:val="none" w:sz="0" w:space="0" w:color="auto"/>
        <w:left w:val="none" w:sz="0" w:space="0" w:color="auto"/>
        <w:bottom w:val="none" w:sz="0" w:space="0" w:color="auto"/>
        <w:right w:val="none" w:sz="0" w:space="0" w:color="auto"/>
      </w:divBdr>
    </w:div>
    <w:div w:id="1477144737">
      <w:bodyDiv w:val="1"/>
      <w:marLeft w:val="0"/>
      <w:marRight w:val="0"/>
      <w:marTop w:val="0"/>
      <w:marBottom w:val="0"/>
      <w:divBdr>
        <w:top w:val="none" w:sz="0" w:space="0" w:color="auto"/>
        <w:left w:val="none" w:sz="0" w:space="0" w:color="auto"/>
        <w:bottom w:val="none" w:sz="0" w:space="0" w:color="auto"/>
        <w:right w:val="none" w:sz="0" w:space="0" w:color="auto"/>
      </w:divBdr>
    </w:div>
    <w:div w:id="1498692366">
      <w:bodyDiv w:val="1"/>
      <w:marLeft w:val="0"/>
      <w:marRight w:val="0"/>
      <w:marTop w:val="0"/>
      <w:marBottom w:val="0"/>
      <w:divBdr>
        <w:top w:val="none" w:sz="0" w:space="0" w:color="auto"/>
        <w:left w:val="none" w:sz="0" w:space="0" w:color="auto"/>
        <w:bottom w:val="none" w:sz="0" w:space="0" w:color="auto"/>
        <w:right w:val="none" w:sz="0" w:space="0" w:color="auto"/>
      </w:divBdr>
    </w:div>
    <w:div w:id="1514875724">
      <w:bodyDiv w:val="1"/>
      <w:marLeft w:val="0"/>
      <w:marRight w:val="0"/>
      <w:marTop w:val="0"/>
      <w:marBottom w:val="0"/>
      <w:divBdr>
        <w:top w:val="none" w:sz="0" w:space="0" w:color="auto"/>
        <w:left w:val="none" w:sz="0" w:space="0" w:color="auto"/>
        <w:bottom w:val="none" w:sz="0" w:space="0" w:color="auto"/>
        <w:right w:val="none" w:sz="0" w:space="0" w:color="auto"/>
      </w:divBdr>
    </w:div>
    <w:div w:id="1594626880">
      <w:bodyDiv w:val="1"/>
      <w:marLeft w:val="0"/>
      <w:marRight w:val="0"/>
      <w:marTop w:val="0"/>
      <w:marBottom w:val="0"/>
      <w:divBdr>
        <w:top w:val="none" w:sz="0" w:space="0" w:color="auto"/>
        <w:left w:val="none" w:sz="0" w:space="0" w:color="auto"/>
        <w:bottom w:val="none" w:sz="0" w:space="0" w:color="auto"/>
        <w:right w:val="none" w:sz="0" w:space="0" w:color="auto"/>
      </w:divBdr>
    </w:div>
    <w:div w:id="1609653940">
      <w:bodyDiv w:val="1"/>
      <w:marLeft w:val="0"/>
      <w:marRight w:val="0"/>
      <w:marTop w:val="0"/>
      <w:marBottom w:val="0"/>
      <w:divBdr>
        <w:top w:val="none" w:sz="0" w:space="0" w:color="auto"/>
        <w:left w:val="none" w:sz="0" w:space="0" w:color="auto"/>
        <w:bottom w:val="none" w:sz="0" w:space="0" w:color="auto"/>
        <w:right w:val="none" w:sz="0" w:space="0" w:color="auto"/>
      </w:divBdr>
    </w:div>
    <w:div w:id="1625037321">
      <w:bodyDiv w:val="1"/>
      <w:marLeft w:val="0"/>
      <w:marRight w:val="0"/>
      <w:marTop w:val="0"/>
      <w:marBottom w:val="0"/>
      <w:divBdr>
        <w:top w:val="none" w:sz="0" w:space="0" w:color="auto"/>
        <w:left w:val="none" w:sz="0" w:space="0" w:color="auto"/>
        <w:bottom w:val="none" w:sz="0" w:space="0" w:color="auto"/>
        <w:right w:val="none" w:sz="0" w:space="0" w:color="auto"/>
      </w:divBdr>
    </w:div>
    <w:div w:id="1722630781">
      <w:bodyDiv w:val="1"/>
      <w:marLeft w:val="0"/>
      <w:marRight w:val="0"/>
      <w:marTop w:val="0"/>
      <w:marBottom w:val="0"/>
      <w:divBdr>
        <w:top w:val="none" w:sz="0" w:space="0" w:color="auto"/>
        <w:left w:val="none" w:sz="0" w:space="0" w:color="auto"/>
        <w:bottom w:val="none" w:sz="0" w:space="0" w:color="auto"/>
        <w:right w:val="none" w:sz="0" w:space="0" w:color="auto"/>
      </w:divBdr>
    </w:div>
    <w:div w:id="1947544758">
      <w:bodyDiv w:val="1"/>
      <w:marLeft w:val="0"/>
      <w:marRight w:val="0"/>
      <w:marTop w:val="0"/>
      <w:marBottom w:val="0"/>
      <w:divBdr>
        <w:top w:val="none" w:sz="0" w:space="0" w:color="auto"/>
        <w:left w:val="none" w:sz="0" w:space="0" w:color="auto"/>
        <w:bottom w:val="none" w:sz="0" w:space="0" w:color="auto"/>
        <w:right w:val="none" w:sz="0" w:space="0" w:color="auto"/>
      </w:divBdr>
    </w:div>
    <w:div w:id="2040884908">
      <w:bodyDiv w:val="1"/>
      <w:marLeft w:val="0"/>
      <w:marRight w:val="0"/>
      <w:marTop w:val="0"/>
      <w:marBottom w:val="0"/>
      <w:divBdr>
        <w:top w:val="none" w:sz="0" w:space="0" w:color="auto"/>
        <w:left w:val="none" w:sz="0" w:space="0" w:color="auto"/>
        <w:bottom w:val="none" w:sz="0" w:space="0" w:color="auto"/>
        <w:right w:val="none" w:sz="0" w:space="0" w:color="auto"/>
      </w:divBdr>
    </w:div>
    <w:div w:id="21184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ndollarbrille.de/press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ndollarbrille.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ndollarbrille.de/unterstuetzen/verschenken-sie-eine-spen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D186922A7DF8246BAEF6D04B537D366" ma:contentTypeVersion="8" ma:contentTypeDescription="Ein neues Dokument erstellen." ma:contentTypeScope="" ma:versionID="8c384a37c88003f02fe9d5395e5ebb8e">
  <xsd:schema xmlns:xsd="http://www.w3.org/2001/XMLSchema" xmlns:xs="http://www.w3.org/2001/XMLSchema" xmlns:p="http://schemas.microsoft.com/office/2006/metadata/properties" xmlns:ns3="2b124fbe-4d13-41d8-b373-44591c17c965" xmlns:ns4="0c0ec8bb-1ac0-4b91-b280-8ecc7a27350f" targetNamespace="http://schemas.microsoft.com/office/2006/metadata/properties" ma:root="true" ma:fieldsID="b319df03ec0c06cdb862c10ef873664f" ns3:_="" ns4:_="">
    <xsd:import namespace="2b124fbe-4d13-41d8-b373-44591c17c965"/>
    <xsd:import namespace="0c0ec8bb-1ac0-4b91-b280-8ecc7a27350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fbe-4d13-41d8-b373-44591c17c965"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c8bb-1ac0-4b91-b280-8ecc7a273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04134-8B5B-4893-A309-AC45E5C03C12}">
  <ds:schemaRefs>
    <ds:schemaRef ds:uri="http://schemas.openxmlformats.org/officeDocument/2006/bibliography"/>
  </ds:schemaRefs>
</ds:datastoreItem>
</file>

<file path=customXml/itemProps2.xml><?xml version="1.0" encoding="utf-8"?>
<ds:datastoreItem xmlns:ds="http://schemas.openxmlformats.org/officeDocument/2006/customXml" ds:itemID="{F7615D43-D9E8-414C-AD3A-FC574417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fbe-4d13-41d8-b373-44591c17c965"/>
    <ds:schemaRef ds:uri="0c0ec8bb-1ac0-4b91-b280-8ecc7a27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D9BED-ACD6-4F7B-8055-1EDBF20AB1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16B1B2-3173-4869-9B9E-F8BDA7908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EinDollarBrille e.V.</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Haverkock;Alwine Beck</dc:creator>
  <cp:lastModifiedBy>Annika Getto</cp:lastModifiedBy>
  <cp:revision>27</cp:revision>
  <cp:lastPrinted>2020-05-09T13:34:00Z</cp:lastPrinted>
  <dcterms:created xsi:type="dcterms:W3CDTF">2023-12-11T11:47:00Z</dcterms:created>
  <dcterms:modified xsi:type="dcterms:W3CDTF">2023-12-13T12:08:00Z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0x010100FD186922A7DF8246BAEF6D04B537D366</vt:lpwstr>
  </property>
  <property fmtid="{D5CDD505-2E9C-101B-9397-08002B2CF9AE}" pid="3" name="DocVizPreviewMetadata_Count">
    <vt:i4>1</vt:i4>
  </property>
  <property fmtid="{D5CDD505-2E9C-101B-9397-08002B2CF9AE}" pid="4" name="DocVizPreviewMetadata_0">
    <vt:lpwstr>300x200x1</vt:lpwstr>
  </property>
</Properties>
</file>